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EE7E" w14:textId="740EA934" w:rsidR="009B5AA6" w:rsidRDefault="002508B8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附件</w:t>
      </w:r>
      <w:r w:rsidR="00B81BB1">
        <w:rPr>
          <w:rFonts w:ascii="黑体" w:eastAsia="黑体" w:hAnsi="黑体"/>
          <w:b/>
          <w:color w:val="000000" w:themeColor="text1"/>
          <w:sz w:val="32"/>
          <w:szCs w:val="32"/>
        </w:rPr>
        <w:t>1</w:t>
      </w:r>
    </w:p>
    <w:p w14:paraId="1C215654" w14:textId="77777777" w:rsidR="009B5AA6" w:rsidRDefault="002508B8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</w:t>
      </w:r>
    </w:p>
    <w:p w14:paraId="45F9A66A" w14:textId="77777777" w:rsidR="009B5AA6" w:rsidRDefault="002508B8">
      <w:pPr>
        <w:ind w:firstLineChars="2100" w:firstLine="5880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申报编号：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</w:p>
    <w:p w14:paraId="1571F871" w14:textId="77777777" w:rsidR="009B5AA6" w:rsidRDefault="009B5AA6">
      <w:pPr>
        <w:jc w:val="center"/>
        <w:rPr>
          <w:rFonts w:ascii="华文中宋" w:eastAsia="华文中宋"/>
          <w:color w:val="000000"/>
          <w:sz w:val="44"/>
        </w:rPr>
      </w:pPr>
    </w:p>
    <w:p w14:paraId="789916E0" w14:textId="30611A23" w:rsidR="009B5AA6" w:rsidRDefault="008C48F9" w:rsidP="008C48F9">
      <w:pPr>
        <w:jc w:val="center"/>
        <w:rPr>
          <w:rFonts w:ascii="仿宋_GB2312" w:eastAsia="仿宋_GB2312"/>
          <w:color w:val="000000"/>
          <w:sz w:val="32"/>
        </w:rPr>
      </w:pPr>
      <w:bookmarkStart w:id="0" w:name="_Hlk154496731"/>
      <w:r w:rsidRPr="008C48F9">
        <w:rPr>
          <w:rFonts w:asciiTheme="minorEastAsia" w:hAnsiTheme="minorEastAsia" w:hint="eastAsia"/>
          <w:b/>
          <w:color w:val="000000"/>
          <w:sz w:val="44"/>
        </w:rPr>
        <w:t>乙肝临床治愈门诊规范化建设与能力提升项目示范/培育基地申报书</w:t>
      </w:r>
    </w:p>
    <w:bookmarkEnd w:id="0"/>
    <w:p w14:paraId="240F7F2C" w14:textId="77777777" w:rsidR="009B5AA6" w:rsidRDefault="009B5AA6">
      <w:pPr>
        <w:ind w:firstLineChars="300" w:firstLine="960"/>
        <w:rPr>
          <w:rFonts w:ascii="仿宋_GB2312" w:eastAsia="仿宋_GB2312"/>
          <w:sz w:val="32"/>
        </w:rPr>
      </w:pPr>
    </w:p>
    <w:p w14:paraId="275A0D17" w14:textId="77777777" w:rsidR="009B5AA6" w:rsidRDefault="002508B8">
      <w:pPr>
        <w:spacing w:line="720" w:lineRule="auto"/>
        <w:ind w:firstLineChars="281" w:firstLine="899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申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报 单 位：</w:t>
      </w:r>
      <w:r>
        <w:rPr>
          <w:rFonts w:ascii="仿宋_GB2312" w:eastAsia="仿宋_GB2312" w:hint="eastAsia"/>
          <w:sz w:val="32"/>
          <w:u w:val="single"/>
        </w:rPr>
        <w:t xml:space="preserve">                        </w:t>
      </w:r>
    </w:p>
    <w:p w14:paraId="6453114A" w14:textId="4F98A649" w:rsidR="008C48F9" w:rsidRDefault="008C48F9" w:rsidP="008C48F9">
      <w:pPr>
        <w:spacing w:line="720" w:lineRule="auto"/>
        <w:ind w:firstLineChars="281" w:firstLine="506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18"/>
        </w:rPr>
        <w:t xml:space="preserve"> </w:t>
      </w:r>
      <w:r>
        <w:rPr>
          <w:rFonts w:ascii="仿宋_GB2312" w:eastAsia="仿宋_GB2312"/>
          <w:sz w:val="18"/>
        </w:rPr>
        <w:t xml:space="preserve">   </w:t>
      </w:r>
      <w:r>
        <w:rPr>
          <w:rFonts w:ascii="仿宋_GB2312" w:eastAsia="仿宋_GB2312" w:hint="eastAsia"/>
          <w:sz w:val="32"/>
        </w:rPr>
        <w:t xml:space="preserve">负 </w:t>
      </w:r>
      <w:r>
        <w:rPr>
          <w:rFonts w:ascii="仿宋_GB2312" w:eastAsia="仿宋_GB2312"/>
          <w:sz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</w:rPr>
        <w:t>责</w:t>
      </w:r>
      <w:proofErr w:type="gramEnd"/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人：</w:t>
      </w:r>
      <w:r>
        <w:rPr>
          <w:rFonts w:ascii="仿宋_GB2312" w:eastAsia="仿宋_GB2312" w:hint="eastAsia"/>
          <w:sz w:val="32"/>
          <w:u w:val="single"/>
        </w:rPr>
        <w:t xml:space="preserve">                        </w:t>
      </w:r>
    </w:p>
    <w:p w14:paraId="61CB1FE5" w14:textId="77777777" w:rsidR="008C48F9" w:rsidRDefault="008C48F9" w:rsidP="008C48F9">
      <w:pPr>
        <w:spacing w:line="720" w:lineRule="auto"/>
        <w:ind w:firstLineChars="281" w:firstLine="899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联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系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人：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             </w:t>
      </w:r>
    </w:p>
    <w:p w14:paraId="44B4E02E" w14:textId="77777777" w:rsidR="009B5AA6" w:rsidRDefault="002508B8">
      <w:pPr>
        <w:spacing w:line="720" w:lineRule="auto"/>
        <w:ind w:firstLineChars="281" w:firstLine="899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申</w:t>
      </w:r>
      <w:r>
        <w:rPr>
          <w:rFonts w:ascii="仿宋_GB2312" w:eastAsia="仿宋_GB2312" w:hint="eastAsia"/>
          <w:sz w:val="48"/>
        </w:rPr>
        <w:t xml:space="preserve"> </w:t>
      </w:r>
      <w:r>
        <w:rPr>
          <w:rFonts w:ascii="仿宋_GB2312" w:eastAsia="仿宋_GB2312" w:hint="eastAsia"/>
          <w:sz w:val="32"/>
        </w:rPr>
        <w:t>报</w:t>
      </w:r>
      <w:r>
        <w:rPr>
          <w:rFonts w:ascii="仿宋_GB2312" w:eastAsia="仿宋_GB2312" w:hint="eastAsia"/>
          <w:sz w:val="52"/>
        </w:rPr>
        <w:t xml:space="preserve"> </w:t>
      </w:r>
      <w:r>
        <w:rPr>
          <w:rFonts w:ascii="仿宋_GB2312" w:eastAsia="仿宋_GB2312" w:hint="eastAsia"/>
          <w:sz w:val="32"/>
        </w:rPr>
        <w:t>时</w:t>
      </w:r>
      <w:r>
        <w:rPr>
          <w:rFonts w:ascii="仿宋_GB2312" w:eastAsia="仿宋_GB2312" w:hint="eastAsia"/>
          <w:sz w:val="48"/>
        </w:rPr>
        <w:t xml:space="preserve"> </w:t>
      </w:r>
      <w:r>
        <w:rPr>
          <w:rFonts w:ascii="仿宋_GB2312" w:eastAsia="仿宋_GB2312" w:hint="eastAsia"/>
          <w:sz w:val="32"/>
        </w:rPr>
        <w:t>间：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</w:rPr>
        <w:t>年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</w:rPr>
        <w:t>月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</w:rPr>
        <w:t>日</w:t>
      </w:r>
    </w:p>
    <w:p w14:paraId="6A0920B8" w14:textId="77777777" w:rsidR="009B5AA6" w:rsidRDefault="009B5AA6">
      <w:pPr>
        <w:jc w:val="center"/>
        <w:rPr>
          <w:rFonts w:ascii="楷体_GB2312" w:eastAsia="楷体_GB2312"/>
          <w:sz w:val="32"/>
        </w:rPr>
      </w:pPr>
    </w:p>
    <w:p w14:paraId="7B393524" w14:textId="77777777" w:rsidR="009B5AA6" w:rsidRDefault="009B5AA6">
      <w:pPr>
        <w:jc w:val="center"/>
        <w:rPr>
          <w:rFonts w:ascii="楷体_GB2312" w:eastAsia="楷体_GB2312"/>
          <w:sz w:val="32"/>
        </w:rPr>
      </w:pPr>
    </w:p>
    <w:p w14:paraId="5CB8A169" w14:textId="77777777" w:rsidR="009B5AA6" w:rsidRDefault="009B5AA6">
      <w:pPr>
        <w:jc w:val="center"/>
        <w:rPr>
          <w:rFonts w:ascii="楷体_GB2312" w:eastAsia="楷体_GB2312"/>
          <w:sz w:val="32"/>
        </w:rPr>
      </w:pPr>
    </w:p>
    <w:p w14:paraId="32151263" w14:textId="77777777" w:rsidR="009B5AA6" w:rsidRDefault="009B5AA6">
      <w:pPr>
        <w:jc w:val="center"/>
        <w:rPr>
          <w:rFonts w:ascii="楷体_GB2312" w:eastAsia="楷体_GB2312"/>
          <w:sz w:val="32"/>
        </w:rPr>
      </w:pPr>
    </w:p>
    <w:p w14:paraId="6D6F2040" w14:textId="77777777" w:rsidR="009B5AA6" w:rsidRDefault="009B5AA6">
      <w:pPr>
        <w:jc w:val="center"/>
        <w:rPr>
          <w:rFonts w:ascii="楷体_GB2312" w:eastAsia="楷体_GB2312"/>
          <w:sz w:val="32"/>
        </w:rPr>
      </w:pPr>
    </w:p>
    <w:p w14:paraId="5B35319B" w14:textId="77777777" w:rsidR="009B5AA6" w:rsidRDefault="009B5AA6">
      <w:pPr>
        <w:jc w:val="center"/>
        <w:rPr>
          <w:rFonts w:ascii="楷体_GB2312" w:eastAsia="楷体_GB2312"/>
          <w:sz w:val="32"/>
        </w:rPr>
      </w:pPr>
    </w:p>
    <w:p w14:paraId="22BCF8FA" w14:textId="762C6F06" w:rsidR="009B5AA6" w:rsidRDefault="002508B8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>202</w:t>
      </w:r>
      <w:r w:rsidR="003B6269">
        <w:rPr>
          <w:rFonts w:ascii="楷体_GB2312" w:eastAsia="楷体_GB2312"/>
          <w:sz w:val="32"/>
        </w:rPr>
        <w:t>3</w:t>
      </w:r>
      <w:r>
        <w:rPr>
          <w:rFonts w:ascii="楷体_GB2312" w:eastAsia="楷体_GB2312" w:hint="eastAsia"/>
          <w:sz w:val="32"/>
        </w:rPr>
        <w:t>年</w:t>
      </w:r>
      <w:r w:rsidR="008C48F9">
        <w:rPr>
          <w:rFonts w:ascii="楷体_GB2312" w:eastAsia="楷体_GB2312"/>
          <w:sz w:val="32"/>
        </w:rPr>
        <w:t>12</w:t>
      </w:r>
      <w:r>
        <w:rPr>
          <w:rFonts w:ascii="楷体_GB2312" w:eastAsia="楷体_GB2312" w:hint="eastAsia"/>
          <w:sz w:val="32"/>
        </w:rPr>
        <w:t>月</w:t>
      </w:r>
    </w:p>
    <w:p w14:paraId="46A8575A" w14:textId="77777777" w:rsidR="009B5AA6" w:rsidRDefault="002508B8">
      <w:pPr>
        <w:jc w:val="center"/>
        <w:rPr>
          <w:rFonts w:asciiTheme="majorEastAsia" w:eastAsiaTheme="majorEastAsia" w:hAnsiTheme="majorEastAsia"/>
          <w:b/>
          <w:sz w:val="44"/>
          <w:szCs w:val="52"/>
        </w:rPr>
      </w:pPr>
      <w:r>
        <w:rPr>
          <w:rFonts w:ascii="黑体" w:eastAsia="黑体" w:hint="eastAsia"/>
        </w:rPr>
        <w:br w:type="page"/>
      </w:r>
      <w:r>
        <w:rPr>
          <w:rFonts w:asciiTheme="majorEastAsia" w:eastAsiaTheme="majorEastAsia" w:hAnsiTheme="majorEastAsia" w:hint="eastAsia"/>
          <w:b/>
          <w:sz w:val="44"/>
          <w:szCs w:val="52"/>
        </w:rPr>
        <w:lastRenderedPageBreak/>
        <w:t>填报说明</w:t>
      </w:r>
    </w:p>
    <w:p w14:paraId="432BEAF1" w14:textId="77777777" w:rsidR="009B5AA6" w:rsidRDefault="002508B8" w:rsidP="00447D24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一、申报书</w:t>
      </w:r>
      <w:r w:rsidR="00AF7E4A">
        <w:rPr>
          <w:rFonts w:ascii="仿宋_GB2312" w:eastAsia="仿宋_GB2312" w:hAnsi="仿宋_GB2312" w:cs="仿宋_GB2312" w:hint="eastAsia"/>
          <w:sz w:val="24"/>
        </w:rPr>
        <w:t>的各项内容</w:t>
      </w:r>
      <w:r>
        <w:rPr>
          <w:rFonts w:ascii="仿宋_GB2312" w:eastAsia="仿宋_GB2312" w:hAnsi="仿宋_GB2312" w:cs="仿宋_GB2312" w:hint="eastAsia"/>
          <w:sz w:val="24"/>
        </w:rPr>
        <w:t>应实事求是逐条认真填写。表达明确、严谨。外来语应同时使用原文和中文表达。第一次出现的缩写词，须标注出全称。</w:t>
      </w:r>
    </w:p>
    <w:p w14:paraId="06E0F1D3" w14:textId="77777777" w:rsidR="009B5AA6" w:rsidRDefault="002508B8" w:rsidP="00447D24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二、申报书文本采用A4纸。对篇幅不够的栏目可自行加页。</w:t>
      </w:r>
    </w:p>
    <w:p w14:paraId="7EA9F00F" w14:textId="77777777" w:rsidR="009B5AA6" w:rsidRDefault="002508B8" w:rsidP="00447D24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三、封面右上角“申报编号”由国家卫生健康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委医院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管理研究所填写。</w:t>
      </w:r>
    </w:p>
    <w:p w14:paraId="71F90AFF" w14:textId="21D2CB7B" w:rsidR="00BF1050" w:rsidRPr="00447D24" w:rsidRDefault="00BF1050" w:rsidP="00447D24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 w:rsidRPr="00447D24">
        <w:rPr>
          <w:rFonts w:ascii="仿宋_GB2312" w:eastAsia="仿宋_GB2312" w:hAnsi="仿宋_GB2312" w:cs="仿宋_GB2312" w:hint="eastAsia"/>
          <w:sz w:val="24"/>
        </w:rPr>
        <w:t>四</w:t>
      </w:r>
      <w:r w:rsidR="002508B8" w:rsidRPr="00447D24">
        <w:rPr>
          <w:rFonts w:ascii="仿宋_GB2312" w:eastAsia="仿宋_GB2312" w:hAnsi="仿宋_GB2312" w:cs="仿宋_GB2312" w:hint="eastAsia"/>
          <w:sz w:val="24"/>
        </w:rPr>
        <w:t>、</w:t>
      </w:r>
      <w:r w:rsidRPr="00447D24">
        <w:rPr>
          <w:rFonts w:ascii="仿宋_GB2312" w:eastAsia="仿宋_GB2312" w:hAnsi="仿宋_GB2312" w:cs="仿宋_GB2312" w:hint="eastAsia"/>
          <w:sz w:val="24"/>
        </w:rPr>
        <w:t>申报单位</w:t>
      </w:r>
      <w:r w:rsidR="007D529A" w:rsidRPr="00447D24">
        <w:rPr>
          <w:rFonts w:ascii="仿宋_GB2312" w:eastAsia="仿宋_GB2312" w:hAnsi="仿宋_GB2312" w:cs="仿宋_GB2312" w:hint="eastAsia"/>
          <w:sz w:val="24"/>
        </w:rPr>
        <w:t>提交申报材料时，</w:t>
      </w:r>
      <w:r w:rsidRPr="00447D24">
        <w:rPr>
          <w:rFonts w:ascii="仿宋_GB2312" w:eastAsia="仿宋_GB2312" w:hAnsi="仿宋_GB2312" w:cs="仿宋_GB2312" w:hint="eastAsia"/>
          <w:sz w:val="24"/>
        </w:rPr>
        <w:t>应</w:t>
      </w:r>
      <w:r w:rsidR="00447D24">
        <w:rPr>
          <w:rFonts w:ascii="仿宋_GB2312" w:eastAsia="仿宋_GB2312" w:hAnsi="仿宋_GB2312" w:cs="仿宋_GB2312" w:hint="eastAsia"/>
          <w:sz w:val="24"/>
        </w:rPr>
        <w:t>包含</w:t>
      </w:r>
      <w:r w:rsidR="007D529A" w:rsidRPr="00447D24">
        <w:rPr>
          <w:rFonts w:ascii="仿宋_GB2312" w:eastAsia="仿宋_GB2312" w:hAnsi="仿宋_GB2312" w:cs="仿宋_GB2312" w:hint="eastAsia"/>
          <w:sz w:val="24"/>
        </w:rPr>
        <w:t>“基地申报书word版、申报书</w:t>
      </w:r>
      <w:r w:rsidR="00447D24">
        <w:rPr>
          <w:rFonts w:ascii="仿宋_GB2312" w:eastAsia="仿宋_GB2312" w:hAnsi="仿宋_GB2312" w:cs="仿宋_GB2312" w:hint="eastAsia"/>
          <w:sz w:val="24"/>
        </w:rPr>
        <w:t>签字</w:t>
      </w:r>
      <w:r w:rsidR="007D529A" w:rsidRPr="00447D24">
        <w:rPr>
          <w:rFonts w:ascii="仿宋_GB2312" w:eastAsia="仿宋_GB2312" w:hAnsi="仿宋_GB2312" w:cs="仿宋_GB2312" w:hint="eastAsia"/>
          <w:sz w:val="24"/>
        </w:rPr>
        <w:t>盖章扫描版（PDF版）、支撑材料</w:t>
      </w:r>
      <w:r w:rsidR="00B25AE5" w:rsidRPr="00447D24">
        <w:rPr>
          <w:rFonts w:ascii="仿宋_GB2312" w:eastAsia="仿宋_GB2312" w:hAnsi="仿宋_GB2312" w:cs="仿宋_GB2312" w:hint="eastAsia"/>
          <w:sz w:val="24"/>
        </w:rPr>
        <w:t>word版、化验单pdf</w:t>
      </w:r>
      <w:r w:rsidR="007D529A" w:rsidRPr="00447D24">
        <w:rPr>
          <w:rFonts w:ascii="仿宋_GB2312" w:eastAsia="仿宋_GB2312" w:hAnsi="仿宋_GB2312" w:cs="仿宋_GB2312" w:hint="eastAsia"/>
          <w:sz w:val="24"/>
        </w:rPr>
        <w:t>附件”</w:t>
      </w:r>
      <w:r w:rsidR="00B25AE5" w:rsidRPr="00447D24">
        <w:rPr>
          <w:rFonts w:ascii="仿宋_GB2312" w:eastAsia="仿宋_GB2312" w:hAnsi="仿宋_GB2312" w:cs="仿宋_GB2312" w:hint="eastAsia"/>
          <w:sz w:val="24"/>
        </w:rPr>
        <w:t>四</w:t>
      </w:r>
      <w:r w:rsidR="007D529A" w:rsidRPr="00447D24">
        <w:rPr>
          <w:rFonts w:ascii="仿宋_GB2312" w:eastAsia="仿宋_GB2312" w:hAnsi="仿宋_GB2312" w:cs="仿宋_GB2312" w:hint="eastAsia"/>
          <w:sz w:val="24"/>
        </w:rPr>
        <w:t>项内容</w:t>
      </w:r>
      <w:r w:rsidR="00B25AE5" w:rsidRPr="00447D24">
        <w:rPr>
          <w:rFonts w:ascii="仿宋_GB2312" w:eastAsia="仿宋_GB2312" w:hAnsi="仿宋_GB2312" w:cs="仿宋_GB2312" w:hint="eastAsia"/>
          <w:sz w:val="24"/>
        </w:rPr>
        <w:t>，打包发送至项目组邮箱（</w:t>
      </w:r>
      <w:r w:rsidR="00B25AE5" w:rsidRPr="00447D24">
        <w:rPr>
          <w:rFonts w:ascii="仿宋_GB2312" w:eastAsia="仿宋_GB2312" w:hAnsi="仿宋_GB2312" w:cs="仿宋_GB2312"/>
          <w:sz w:val="24"/>
        </w:rPr>
        <w:t>yglczymz@126.com</w:t>
      </w:r>
      <w:r w:rsidR="00B25AE5" w:rsidRPr="00447D24">
        <w:rPr>
          <w:rFonts w:ascii="仿宋_GB2312" w:eastAsia="仿宋_GB2312" w:hAnsi="仿宋_GB2312" w:cs="仿宋_GB2312" w:hint="eastAsia"/>
          <w:sz w:val="24"/>
        </w:rPr>
        <w:t>）。</w:t>
      </w:r>
    </w:p>
    <w:p w14:paraId="2BB89613" w14:textId="10E28906" w:rsidR="009B5AA6" w:rsidRPr="00447D24" w:rsidRDefault="00447D24" w:rsidP="00447D24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 w:rsidRPr="00447D24">
        <w:rPr>
          <w:rFonts w:ascii="仿宋_GB2312" w:eastAsia="仿宋_GB2312" w:hAnsi="仿宋_GB2312" w:cs="仿宋_GB2312" w:hint="eastAsia"/>
          <w:sz w:val="24"/>
        </w:rPr>
        <w:t>五、</w:t>
      </w:r>
      <w:r w:rsidR="00BF1050" w:rsidRPr="00447D24">
        <w:rPr>
          <w:rFonts w:ascii="仿宋_GB2312" w:eastAsia="仿宋_GB2312" w:hAnsi="仿宋_GB2312" w:cs="仿宋_GB2312" w:hint="eastAsia"/>
          <w:sz w:val="24"/>
        </w:rPr>
        <w:t>申报</w:t>
      </w:r>
      <w:proofErr w:type="gramStart"/>
      <w:r w:rsidR="00BF1050" w:rsidRPr="00447D24">
        <w:rPr>
          <w:rFonts w:ascii="仿宋_GB2312" w:eastAsia="仿宋_GB2312" w:hAnsi="仿宋_GB2312" w:cs="仿宋_GB2312" w:hint="eastAsia"/>
          <w:sz w:val="24"/>
        </w:rPr>
        <w:t>支撑材请按照</w:t>
      </w:r>
      <w:proofErr w:type="gramEnd"/>
      <w:r w:rsidR="00BF1050" w:rsidRPr="00447D24">
        <w:rPr>
          <w:rFonts w:ascii="仿宋_GB2312" w:eastAsia="仿宋_GB2312" w:hAnsi="仿宋_GB2312" w:cs="仿宋_GB2312" w:hint="eastAsia"/>
          <w:sz w:val="24"/>
        </w:rPr>
        <w:t>本申报书第二部分“申报要求”中的相关描述提供。除已实现乙肝临床治愈的本院患者化验单需另外提供</w:t>
      </w:r>
      <w:r w:rsidR="00BC51FD" w:rsidRPr="00447D24">
        <w:rPr>
          <w:rFonts w:ascii="仿宋_GB2312" w:eastAsia="仿宋_GB2312" w:hAnsi="仿宋_GB2312" w:cs="仿宋_GB2312" w:hint="eastAsia"/>
          <w:sz w:val="24"/>
        </w:rPr>
        <w:t>pdf</w:t>
      </w:r>
      <w:r w:rsidR="00BF1050" w:rsidRPr="00447D24">
        <w:rPr>
          <w:rFonts w:ascii="仿宋_GB2312" w:eastAsia="仿宋_GB2312" w:hAnsi="仿宋_GB2312" w:cs="仿宋_GB2312" w:hint="eastAsia"/>
          <w:sz w:val="24"/>
        </w:rPr>
        <w:t>附件外，其余</w:t>
      </w:r>
      <w:r w:rsidR="00B25AE5" w:rsidRPr="00447D24">
        <w:rPr>
          <w:rFonts w:ascii="仿宋_GB2312" w:eastAsia="仿宋_GB2312" w:hAnsi="仿宋_GB2312" w:cs="仿宋_GB2312" w:hint="eastAsia"/>
          <w:sz w:val="24"/>
        </w:rPr>
        <w:t>需提供支撑材料</w:t>
      </w:r>
      <w:r w:rsidR="002508B8" w:rsidRPr="00447D24">
        <w:rPr>
          <w:rFonts w:ascii="仿宋_GB2312" w:eastAsia="仿宋_GB2312" w:hAnsi="仿宋_GB2312" w:cs="仿宋_GB2312" w:hint="eastAsia"/>
          <w:sz w:val="24"/>
        </w:rPr>
        <w:t>请</w:t>
      </w:r>
      <w:r w:rsidR="00B25AE5" w:rsidRPr="00447D24">
        <w:rPr>
          <w:rFonts w:ascii="仿宋_GB2312" w:eastAsia="仿宋_GB2312" w:hAnsi="仿宋_GB2312" w:cs="仿宋_GB2312" w:hint="eastAsia"/>
          <w:sz w:val="24"/>
        </w:rPr>
        <w:t>根据要求，</w:t>
      </w:r>
      <w:r w:rsidR="00BF1050" w:rsidRPr="00447D24">
        <w:rPr>
          <w:rFonts w:ascii="仿宋_GB2312" w:eastAsia="仿宋_GB2312" w:hAnsi="仿宋_GB2312" w:cs="仿宋_GB2312" w:hint="eastAsia"/>
          <w:sz w:val="24"/>
        </w:rPr>
        <w:t>统一在</w:t>
      </w:r>
      <w:r w:rsidR="00B25AE5" w:rsidRPr="00447D24">
        <w:rPr>
          <w:rFonts w:ascii="仿宋_GB2312" w:eastAsia="仿宋_GB2312" w:hAnsi="仿宋_GB2312" w:cs="仿宋_GB2312" w:hint="eastAsia"/>
          <w:sz w:val="24"/>
        </w:rPr>
        <w:t>申报书“基本情况信息表”或</w:t>
      </w:r>
      <w:r w:rsidR="00BF1050" w:rsidRPr="00447D24">
        <w:rPr>
          <w:rFonts w:ascii="仿宋_GB2312" w:eastAsia="仿宋_GB2312" w:hAnsi="仿宋_GB2312" w:cs="仿宋_GB2312" w:hint="eastAsia"/>
          <w:sz w:val="24"/>
        </w:rPr>
        <w:t>“支撑材料模板”文档中进行填写收集。</w:t>
      </w:r>
      <w:r w:rsidR="002508B8" w:rsidRPr="00447D24">
        <w:rPr>
          <w:rFonts w:ascii="仿宋_GB2312" w:eastAsia="仿宋_GB2312" w:hAnsi="仿宋_GB2312" w:cs="仿宋_GB2312" w:hint="eastAsia"/>
          <w:sz w:val="24"/>
        </w:rPr>
        <w:t>医疗机构总上报材料请以“医疗机构名称</w:t>
      </w:r>
      <w:r w:rsidR="003F6759" w:rsidRPr="00447D24">
        <w:rPr>
          <w:rFonts w:ascii="仿宋_GB2312" w:eastAsia="仿宋_GB2312" w:hAnsi="仿宋_GB2312" w:cs="仿宋_GB2312" w:hint="eastAsia"/>
          <w:sz w:val="24"/>
        </w:rPr>
        <w:t>-</w:t>
      </w:r>
      <w:r w:rsidR="002508B8" w:rsidRPr="00447D24">
        <w:rPr>
          <w:rFonts w:ascii="仿宋_GB2312" w:eastAsia="仿宋_GB2312" w:hAnsi="仿宋_GB2312" w:cs="仿宋_GB2312" w:hint="eastAsia"/>
          <w:sz w:val="24"/>
        </w:rPr>
        <w:t>基地申报材料”命名，压缩后发</w:t>
      </w:r>
      <w:r w:rsidR="003F6759" w:rsidRPr="00447D24">
        <w:rPr>
          <w:rFonts w:ascii="仿宋_GB2312" w:eastAsia="仿宋_GB2312" w:hAnsi="仿宋_GB2312" w:cs="仿宋_GB2312" w:hint="eastAsia"/>
          <w:sz w:val="24"/>
        </w:rPr>
        <w:t>送至</w:t>
      </w:r>
      <w:r w:rsidR="002508B8" w:rsidRPr="00447D24">
        <w:rPr>
          <w:rFonts w:ascii="仿宋_GB2312" w:eastAsia="仿宋_GB2312" w:hAnsi="仿宋_GB2312" w:cs="仿宋_GB2312" w:hint="eastAsia"/>
          <w:sz w:val="24"/>
        </w:rPr>
        <w:t>项目组邮箱。</w:t>
      </w:r>
    </w:p>
    <w:p w14:paraId="63622D11" w14:textId="06508C00" w:rsidR="009B5AA6" w:rsidRDefault="002508B8">
      <w:pPr>
        <w:pageBreakBefore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一、基本情况</w:t>
      </w:r>
      <w:r w:rsidR="006060A0">
        <w:rPr>
          <w:rFonts w:ascii="黑体" w:eastAsia="黑体" w:hAnsi="黑体" w:cs="黑体" w:hint="eastAsia"/>
          <w:color w:val="000000"/>
          <w:sz w:val="32"/>
        </w:rPr>
        <w:t>信息表</w:t>
      </w:r>
    </w:p>
    <w:tbl>
      <w:tblPr>
        <w:tblW w:w="1013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08"/>
        <w:gridCol w:w="426"/>
        <w:gridCol w:w="640"/>
        <w:gridCol w:w="635"/>
        <w:gridCol w:w="567"/>
        <w:gridCol w:w="851"/>
        <w:gridCol w:w="73"/>
        <w:gridCol w:w="919"/>
        <w:gridCol w:w="499"/>
        <w:gridCol w:w="635"/>
        <w:gridCol w:w="709"/>
        <w:gridCol w:w="1923"/>
      </w:tblGrid>
      <w:tr w:rsidR="00542444" w14:paraId="7E9FCEA2" w14:textId="77777777" w:rsidTr="00C64CB5">
        <w:trPr>
          <w:cantSplit/>
          <w:trHeight w:val="646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5430D369" w14:textId="67AD5E53" w:rsidR="00542444" w:rsidRDefault="00542444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医疗机构</w:t>
            </w:r>
            <w:r w:rsidR="00BF1050">
              <w:rPr>
                <w:rFonts w:hint="eastAsia"/>
                <w:color w:val="000000"/>
                <w:sz w:val="24"/>
              </w:rPr>
              <w:t>全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8585" w:type="dxa"/>
            <w:gridSpan w:val="12"/>
            <w:tcBorders>
              <w:bottom w:val="single" w:sz="4" w:space="0" w:color="auto"/>
            </w:tcBorders>
            <w:vAlign w:val="center"/>
          </w:tcPr>
          <w:p w14:paraId="702B455F" w14:textId="77777777" w:rsidR="00542444" w:rsidRDefault="00542444">
            <w:pPr>
              <w:jc w:val="center"/>
              <w:rPr>
                <w:rFonts w:ascii="宋体" w:hAnsi="宋体"/>
                <w:sz w:val="24"/>
              </w:rPr>
            </w:pPr>
          </w:p>
          <w:p w14:paraId="471152BC" w14:textId="77777777" w:rsidR="00542444" w:rsidRDefault="005424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42444" w14:paraId="585C7750" w14:textId="77777777" w:rsidTr="00C64CB5">
        <w:trPr>
          <w:cantSplit/>
          <w:trHeight w:val="617"/>
          <w:jc w:val="center"/>
        </w:trPr>
        <w:tc>
          <w:tcPr>
            <w:tcW w:w="1552" w:type="dxa"/>
            <w:vAlign w:val="center"/>
          </w:tcPr>
          <w:p w14:paraId="4B5CBFE2" w14:textId="77777777" w:rsidR="00542444" w:rsidRDefault="00542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医疗机构</w:t>
            </w:r>
          </w:p>
          <w:p w14:paraId="199589B2" w14:textId="36007A33" w:rsidR="00542444" w:rsidRDefault="0054244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级别和类别</w:t>
            </w:r>
          </w:p>
        </w:tc>
        <w:tc>
          <w:tcPr>
            <w:tcW w:w="8585" w:type="dxa"/>
            <w:gridSpan w:val="12"/>
            <w:tcBorders>
              <w:bottom w:val="single" w:sz="4" w:space="0" w:color="auto"/>
            </w:tcBorders>
            <w:vAlign w:val="center"/>
          </w:tcPr>
          <w:p w14:paraId="036750AD" w14:textId="56F3D13F" w:rsidR="00542444" w:rsidRDefault="00542444" w:rsidP="00836694">
            <w:pPr>
              <w:adjustRightInd w:val="0"/>
              <w:snapToGrid w:val="0"/>
              <w:spacing w:line="312" w:lineRule="auto"/>
              <w:ind w:firstLineChars="100" w:firstLine="24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三级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二级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</w:t>
            </w:r>
            <w:r w:rsidR="006060A0">
              <w:rPr>
                <w:rFonts w:ascii="仿宋_GB2312" w:eastAsia="仿宋_GB2312" w:hint="eastAsia"/>
                <w:bCs/>
                <w:sz w:val="24"/>
                <w:szCs w:val="24"/>
              </w:rPr>
              <w:t>其他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</w:p>
          <w:p w14:paraId="2D8EBFAF" w14:textId="22C5B830" w:rsidR="00542444" w:rsidRDefault="00542444" w:rsidP="00836694">
            <w:pPr>
              <w:adjustRightInd w:val="0"/>
              <w:snapToGrid w:val="0"/>
              <w:spacing w:line="312" w:lineRule="auto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综合医院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专科医院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  <w:r w:rsidR="006060A0">
              <w:rPr>
                <w:rFonts w:ascii="仿宋_GB2312" w:eastAsia="仿宋_GB2312"/>
                <w:bCs/>
                <w:sz w:val="24"/>
                <w:szCs w:val="24"/>
              </w:rPr>
              <w:t xml:space="preserve">          </w:t>
            </w:r>
            <w:r w:rsidR="006060A0"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proofErr w:type="gramStart"/>
            <w:r w:rsidR="006060A0">
              <w:rPr>
                <w:rFonts w:ascii="仿宋_GB2312" w:eastAsia="仿宋_GB2312" w:hint="eastAsia"/>
                <w:bCs/>
                <w:sz w:val="24"/>
                <w:szCs w:val="24"/>
              </w:rPr>
              <w:t>请勾选对应</w:t>
            </w:r>
            <w:proofErr w:type="gramEnd"/>
            <w:r w:rsidR="006060A0">
              <w:rPr>
                <w:rFonts w:ascii="仿宋_GB2312" w:eastAsia="仿宋_GB2312" w:hint="eastAsia"/>
                <w:bCs/>
                <w:sz w:val="24"/>
                <w:szCs w:val="24"/>
              </w:rPr>
              <w:t>级别和类别</w:t>
            </w:r>
            <w:r w:rsidR="006060A0">
              <w:rPr>
                <w:rFonts w:ascii="Wingdings 2" w:eastAsia="仿宋_GB2312" w:hAnsi="Wingdings 2" w:hint="eastAsia"/>
                <w:bCs/>
                <w:sz w:val="24"/>
                <w:szCs w:val="24"/>
              </w:rPr>
              <w:t>R</w:t>
            </w:r>
            <w:r w:rsidR="006060A0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</w:tc>
      </w:tr>
      <w:tr w:rsidR="00802B03" w14:paraId="032B6E2E" w14:textId="77777777" w:rsidTr="00C64CB5">
        <w:trPr>
          <w:cantSplit/>
          <w:trHeight w:val="617"/>
          <w:jc w:val="center"/>
        </w:trPr>
        <w:tc>
          <w:tcPr>
            <w:tcW w:w="1552" w:type="dxa"/>
            <w:vAlign w:val="center"/>
          </w:tcPr>
          <w:p w14:paraId="4F12C8D5" w14:textId="77777777" w:rsidR="00802B03" w:rsidRDefault="00802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拟申报</w:t>
            </w:r>
          </w:p>
          <w:p w14:paraId="5A4E9C0F" w14:textId="52C44834" w:rsidR="00802B03" w:rsidRDefault="00802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基地类型</w:t>
            </w:r>
          </w:p>
        </w:tc>
        <w:tc>
          <w:tcPr>
            <w:tcW w:w="8585" w:type="dxa"/>
            <w:gridSpan w:val="12"/>
            <w:tcBorders>
              <w:bottom w:val="single" w:sz="4" w:space="0" w:color="auto"/>
            </w:tcBorders>
            <w:vAlign w:val="center"/>
          </w:tcPr>
          <w:p w14:paraId="2B04D1D1" w14:textId="77777777" w:rsidR="00E47E8F" w:rsidRDefault="00802B03" w:rsidP="00542444">
            <w:pPr>
              <w:adjustRightInd w:val="0"/>
              <w:snapToGrid w:val="0"/>
              <w:spacing w:line="312" w:lineRule="auto"/>
              <w:ind w:firstLineChars="100" w:firstLine="24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示范基地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培育基地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  <w:r w:rsidR="00E47E8F">
              <w:rPr>
                <w:rFonts w:ascii="仿宋_GB2312" w:eastAsia="仿宋_GB2312"/>
                <w:bCs/>
                <w:sz w:val="24"/>
                <w:szCs w:val="24"/>
              </w:rPr>
              <w:t xml:space="preserve">  </w:t>
            </w:r>
          </w:p>
          <w:p w14:paraId="14C5CBE3" w14:textId="09804FBE" w:rsidR="00802B03" w:rsidRDefault="00E47E8F" w:rsidP="00542444">
            <w:pPr>
              <w:adjustRightInd w:val="0"/>
              <w:snapToGrid w:val="0"/>
              <w:spacing w:line="312" w:lineRule="auto"/>
              <w:ind w:firstLineChars="100" w:firstLine="24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如勾选示范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基地，需完成申报要求表中的所有填写项）</w:t>
            </w:r>
          </w:p>
        </w:tc>
      </w:tr>
      <w:tr w:rsidR="006060A0" w14:paraId="5EB1C425" w14:textId="77777777" w:rsidTr="00C64CB5">
        <w:trPr>
          <w:cantSplit/>
          <w:trHeight w:val="568"/>
          <w:jc w:val="center"/>
        </w:trPr>
        <w:tc>
          <w:tcPr>
            <w:tcW w:w="1552" w:type="dxa"/>
            <w:vMerge w:val="restart"/>
            <w:vAlign w:val="center"/>
          </w:tcPr>
          <w:p w14:paraId="103CBECB" w14:textId="039A41C3" w:rsidR="00836694" w:rsidRDefault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基地负责人</w:t>
            </w:r>
          </w:p>
          <w:p w14:paraId="05701E2F" w14:textId="6F8627C2" w:rsidR="00836694" w:rsidRDefault="0083669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（学科带头人）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9429989" w14:textId="77777777" w:rsidR="00836694" w:rsidRDefault="008366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B08F9E8" w14:textId="77777777" w:rsidR="00836694" w:rsidRDefault="00836694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680AA8" w14:textId="77777777" w:rsidR="00836694" w:rsidRDefault="0083669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6D8C8C" w14:textId="77777777" w:rsidR="00836694" w:rsidRDefault="008366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3036C4B" w14:textId="452AFAC4" w:rsidR="00836694" w:rsidRDefault="0083669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AEBB78" w14:textId="77777777" w:rsidR="00836694" w:rsidRDefault="008366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5AEBC5" w14:textId="2E05E196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155E5363" w14:textId="68039D19" w:rsidR="00836694" w:rsidRDefault="00836694">
            <w:pPr>
              <w:jc w:val="center"/>
              <w:rPr>
                <w:sz w:val="24"/>
              </w:rPr>
            </w:pPr>
          </w:p>
        </w:tc>
      </w:tr>
      <w:tr w:rsidR="00836694" w14:paraId="47F6AAE8" w14:textId="77777777" w:rsidTr="00C64CB5">
        <w:trPr>
          <w:cantSplit/>
          <w:trHeight w:val="506"/>
          <w:jc w:val="center"/>
        </w:trPr>
        <w:tc>
          <w:tcPr>
            <w:tcW w:w="1552" w:type="dxa"/>
            <w:vMerge/>
            <w:vAlign w:val="center"/>
          </w:tcPr>
          <w:p w14:paraId="02414BD8" w14:textId="77777777" w:rsidR="00836694" w:rsidRDefault="0083669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E075B23" w14:textId="65C156C7" w:rsidR="00836694" w:rsidRDefault="008366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1B401401" w14:textId="77777777" w:rsidR="00836694" w:rsidRDefault="0083669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4C1D05" w14:textId="3BCC0CDA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01F432" w14:textId="77777777" w:rsidR="00836694" w:rsidRDefault="008366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27D804B" w14:textId="77777777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210228E3" w14:textId="13AF863B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408E536" w14:textId="77777777" w:rsidR="00836694" w:rsidRDefault="008366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4E0708" w14:textId="7F385EF7" w:rsidR="00836694" w:rsidRDefault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6AE756B7" w14:textId="0D6C0502" w:rsidR="00836694" w:rsidRDefault="00836694">
            <w:pPr>
              <w:jc w:val="center"/>
              <w:rPr>
                <w:sz w:val="24"/>
              </w:rPr>
            </w:pPr>
          </w:p>
        </w:tc>
      </w:tr>
      <w:tr w:rsidR="00C64CB5" w14:paraId="45E705E3" w14:textId="77777777" w:rsidTr="00C64CB5">
        <w:trPr>
          <w:cantSplit/>
          <w:trHeight w:val="511"/>
          <w:jc w:val="center"/>
        </w:trPr>
        <w:tc>
          <w:tcPr>
            <w:tcW w:w="1552" w:type="dxa"/>
            <w:vMerge w:val="restart"/>
            <w:vAlign w:val="center"/>
          </w:tcPr>
          <w:p w14:paraId="7DC5FF2F" w14:textId="6F49F4AA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FDB9E9E" w14:textId="66DDBEC1" w:rsidR="00836694" w:rsidRDefault="00836694" w:rsidP="008366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1760E6A6" w14:textId="77777777" w:rsidR="00836694" w:rsidRDefault="00836694" w:rsidP="00836694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7D1A36" w14:textId="6DCD1E52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637465" w14:textId="77777777" w:rsidR="00836694" w:rsidRDefault="00836694" w:rsidP="008366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CC25FE5" w14:textId="37A52079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4282AC3" w14:textId="77777777" w:rsidR="00836694" w:rsidRDefault="00836694" w:rsidP="008366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FD5402" w14:textId="2FC4580E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77E5CC99" w14:textId="1BCE4B37" w:rsidR="00836694" w:rsidRDefault="00836694" w:rsidP="00836694">
            <w:pPr>
              <w:jc w:val="center"/>
              <w:rPr>
                <w:sz w:val="24"/>
              </w:rPr>
            </w:pPr>
          </w:p>
        </w:tc>
      </w:tr>
      <w:tr w:rsidR="00C64CB5" w14:paraId="50D7D0E5" w14:textId="77777777" w:rsidTr="00C64CB5">
        <w:trPr>
          <w:cantSplit/>
          <w:trHeight w:val="480"/>
          <w:jc w:val="center"/>
        </w:trPr>
        <w:tc>
          <w:tcPr>
            <w:tcW w:w="1552" w:type="dxa"/>
            <w:vMerge/>
            <w:vAlign w:val="center"/>
          </w:tcPr>
          <w:p w14:paraId="1E20FE40" w14:textId="77777777" w:rsidR="00836694" w:rsidRDefault="00836694" w:rsidP="0083669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2C693DF" w14:textId="1A72EDDA" w:rsidR="00836694" w:rsidRDefault="00836694" w:rsidP="008366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4723BBCF" w14:textId="77777777" w:rsidR="00836694" w:rsidRDefault="00836694" w:rsidP="0083669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E8E052" w14:textId="4EEA08F0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0F287C0" w14:textId="77777777" w:rsidR="00836694" w:rsidRDefault="00836694" w:rsidP="008366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365C1A6" w14:textId="77777777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334EA20C" w14:textId="71C2A457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C4F9D3F" w14:textId="77777777" w:rsidR="00836694" w:rsidRDefault="00836694" w:rsidP="008366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502B90" w14:textId="2413A922" w:rsidR="00836694" w:rsidRDefault="00836694" w:rsidP="00836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6AAB8345" w14:textId="5708EBEC" w:rsidR="00836694" w:rsidRDefault="00836694" w:rsidP="00836694">
            <w:pPr>
              <w:jc w:val="center"/>
              <w:rPr>
                <w:sz w:val="24"/>
              </w:rPr>
            </w:pPr>
          </w:p>
        </w:tc>
      </w:tr>
      <w:tr w:rsidR="00542444" w14:paraId="67031BB9" w14:textId="77777777" w:rsidTr="00C64CB5">
        <w:trPr>
          <w:cantSplit/>
          <w:trHeight w:val="544"/>
          <w:jc w:val="center"/>
        </w:trPr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14:paraId="7CF06CE8" w14:textId="77777777" w:rsidR="00542444" w:rsidRDefault="0054244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0CA435D" w14:textId="77777777" w:rsidR="006060A0" w:rsidRDefault="0054244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</w:t>
            </w:r>
          </w:p>
          <w:p w14:paraId="2E8EFB78" w14:textId="4905DBB3" w:rsidR="00542444" w:rsidRDefault="0054244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7451" w:type="dxa"/>
            <w:gridSpan w:val="10"/>
            <w:tcBorders>
              <w:bottom w:val="single" w:sz="4" w:space="0" w:color="auto"/>
            </w:tcBorders>
            <w:vAlign w:val="center"/>
          </w:tcPr>
          <w:p w14:paraId="3E51E676" w14:textId="77777777" w:rsidR="00542444" w:rsidRDefault="00542444">
            <w:pPr>
              <w:jc w:val="center"/>
              <w:rPr>
                <w:sz w:val="24"/>
              </w:rPr>
            </w:pPr>
          </w:p>
        </w:tc>
      </w:tr>
      <w:tr w:rsidR="00542444" w14:paraId="4E2B7846" w14:textId="77777777" w:rsidTr="00542444">
        <w:trPr>
          <w:cantSplit/>
          <w:trHeight w:val="402"/>
          <w:jc w:val="center"/>
        </w:trPr>
        <w:tc>
          <w:tcPr>
            <w:tcW w:w="10137" w:type="dxa"/>
            <w:gridSpan w:val="13"/>
            <w:tcBorders>
              <w:bottom w:val="single" w:sz="4" w:space="0" w:color="auto"/>
            </w:tcBorders>
            <w:vAlign w:val="center"/>
          </w:tcPr>
          <w:p w14:paraId="214E2699" w14:textId="71387675" w:rsidR="00542444" w:rsidRDefault="00542444" w:rsidP="00542444">
            <w:pPr>
              <w:jc w:val="center"/>
              <w:rPr>
                <w:sz w:val="24"/>
              </w:rPr>
            </w:pPr>
            <w:r w:rsidRPr="00542444">
              <w:rPr>
                <w:rFonts w:hint="eastAsia"/>
                <w:sz w:val="24"/>
              </w:rPr>
              <w:t>申请基地情况介绍</w:t>
            </w:r>
            <w:r>
              <w:rPr>
                <w:rFonts w:hint="eastAsia"/>
                <w:sz w:val="24"/>
              </w:rPr>
              <w:t>（</w:t>
            </w:r>
            <w:r w:rsidRPr="00542444">
              <w:rPr>
                <w:rFonts w:hint="eastAsia"/>
                <w:sz w:val="24"/>
              </w:rPr>
              <w:t>医院和科室简介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42444" w14:paraId="7ACCC950" w14:textId="77777777" w:rsidTr="00802B03">
        <w:trPr>
          <w:cantSplit/>
          <w:trHeight w:val="3331"/>
          <w:jc w:val="center"/>
        </w:trPr>
        <w:tc>
          <w:tcPr>
            <w:tcW w:w="10137" w:type="dxa"/>
            <w:gridSpan w:val="13"/>
            <w:tcBorders>
              <w:bottom w:val="single" w:sz="4" w:space="0" w:color="auto"/>
            </w:tcBorders>
            <w:vAlign w:val="center"/>
          </w:tcPr>
          <w:p w14:paraId="3AEEEB7C" w14:textId="77777777" w:rsidR="00542444" w:rsidRPr="00836694" w:rsidRDefault="00542444" w:rsidP="00802B03">
            <w:pPr>
              <w:rPr>
                <w:rFonts w:ascii="仿宋_GB2312" w:eastAsia="仿宋_GB2312"/>
                <w:sz w:val="24"/>
              </w:rPr>
            </w:pPr>
          </w:p>
        </w:tc>
      </w:tr>
      <w:tr w:rsidR="00542444" w14:paraId="1AA41F62" w14:textId="77777777" w:rsidTr="00542444">
        <w:trPr>
          <w:cantSplit/>
          <w:trHeight w:val="489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46C8" w14:textId="17C76115" w:rsidR="00542444" w:rsidRDefault="00542444" w:rsidP="00A563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基地负责人简介</w:t>
            </w:r>
          </w:p>
        </w:tc>
      </w:tr>
      <w:tr w:rsidR="00542444" w14:paraId="3844F147" w14:textId="77777777" w:rsidTr="006060A0">
        <w:trPr>
          <w:cantSplit/>
          <w:trHeight w:val="3676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344" w14:textId="77777777" w:rsidR="00542444" w:rsidRPr="00836694" w:rsidRDefault="00542444" w:rsidP="00E47E8F">
            <w:pPr>
              <w:spacing w:line="200" w:lineRule="exact"/>
              <w:rPr>
                <w:rFonts w:ascii="仿宋_GB2312" w:eastAsia="仿宋_GB2312" w:hAnsi="宋体"/>
              </w:rPr>
            </w:pPr>
          </w:p>
        </w:tc>
      </w:tr>
      <w:tr w:rsidR="00E47E8F" w14:paraId="74D2E639" w14:textId="77777777" w:rsidTr="00E47E8F">
        <w:trPr>
          <w:cantSplit/>
          <w:trHeight w:val="558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72D" w14:textId="28BB0233" w:rsidR="00E47E8F" w:rsidRDefault="00E47E8F" w:rsidP="00E47E8F">
            <w:pPr>
              <w:jc w:val="center"/>
              <w:rPr>
                <w:rFonts w:ascii="宋体" w:hAnsi="宋体"/>
              </w:rPr>
            </w:pPr>
            <w:r w:rsidRPr="00E47E8F">
              <w:rPr>
                <w:rFonts w:hint="eastAsia"/>
                <w:sz w:val="24"/>
              </w:rPr>
              <w:lastRenderedPageBreak/>
              <w:t>乙肝临床治愈门诊发展目标和中长期规划</w:t>
            </w:r>
          </w:p>
        </w:tc>
      </w:tr>
      <w:tr w:rsidR="00E47E8F" w14:paraId="624A2854" w14:textId="77777777" w:rsidTr="00542444">
        <w:trPr>
          <w:cantSplit/>
          <w:trHeight w:val="4018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5E8E" w14:textId="77777777" w:rsidR="00E47E8F" w:rsidRPr="00836694" w:rsidRDefault="00E47E8F">
            <w:pPr>
              <w:spacing w:line="2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42444" w14:paraId="1DF04658" w14:textId="77777777" w:rsidTr="00542444">
        <w:trPr>
          <w:cantSplit/>
          <w:trHeight w:val="546"/>
          <w:jc w:val="center"/>
        </w:trPr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15B" w14:textId="22446C6E" w:rsidR="00542444" w:rsidRDefault="00542444" w:rsidP="00A5632A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乙肝临床治愈门诊</w:t>
            </w:r>
            <w:r w:rsidRPr="00A5632A">
              <w:rPr>
                <w:rFonts w:hint="eastAsia"/>
                <w:sz w:val="24"/>
              </w:rPr>
              <w:t>医师团队成员</w:t>
            </w:r>
            <w:r>
              <w:rPr>
                <w:rFonts w:hint="eastAsia"/>
                <w:sz w:val="24"/>
              </w:rPr>
              <w:t>信息</w:t>
            </w:r>
          </w:p>
        </w:tc>
      </w:tr>
      <w:tr w:rsidR="00542444" w14:paraId="3A8B94CE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FAFF" w14:textId="64AD0809" w:rsidR="00542444" w:rsidRPr="00542444" w:rsidRDefault="00542444" w:rsidP="00542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E82C" w14:textId="5D1A1F87" w:rsidR="00542444" w:rsidRPr="00542444" w:rsidRDefault="00542444" w:rsidP="00542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AA3D" w14:textId="4E386B37" w:rsidR="00542444" w:rsidRPr="00542444" w:rsidRDefault="00542444" w:rsidP="00542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C039" w14:textId="6575E968" w:rsidR="00542444" w:rsidRPr="00542444" w:rsidRDefault="00542444" w:rsidP="00542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3149" w14:textId="77881F1B" w:rsidR="00542444" w:rsidRPr="00542444" w:rsidRDefault="00542444" w:rsidP="00542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8A8C" w14:textId="3C1E5754" w:rsidR="00542444" w:rsidRPr="00542444" w:rsidRDefault="00542444" w:rsidP="00542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EC35" w14:textId="7309098E" w:rsidR="00542444" w:rsidRPr="00542444" w:rsidRDefault="00542444" w:rsidP="005424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任务分工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主要研究方向</w:t>
            </w:r>
          </w:p>
        </w:tc>
      </w:tr>
      <w:tr w:rsidR="00542444" w14:paraId="39E90699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08B5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F42D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35D1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7A1A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5EF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72C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A96A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542444" w14:paraId="21CF4F6A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C5C9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91F4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00A1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2CC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A2CB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3B29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F92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542444" w14:paraId="4A0A40C9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E9D2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F255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86EF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79C8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A58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5FE5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AA6F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542444" w14:paraId="03A44291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D806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3984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66E6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7FC3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F7E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4F2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582B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542444" w14:paraId="13A5BFAB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ABD5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A79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C39C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EE5F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7CEA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0501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FC0F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542444" w14:paraId="5AD40999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6F5B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F74F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7847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8D1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2FA3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7C4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A53E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542444" w14:paraId="1C4E9473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0B0F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E95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5B2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FFCA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D615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941B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BDA7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E47E8F" w14:paraId="02F882F0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3420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6DAA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FBE3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E0F2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792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B5D8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616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E47E8F" w14:paraId="72155AC9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195A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6C96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76A1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EAE8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01E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FFB7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C788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E47E8F" w14:paraId="3E5F9D07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83F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307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DABA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DA79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4A0B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C07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0ED4" w14:textId="77777777" w:rsidR="00E47E8F" w:rsidRDefault="00E47E8F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542444" w14:paraId="5E2BE331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4B1A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27B9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0AC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D6BA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B4F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217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55A1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542444" w14:paraId="52EE6AF9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3563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197D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5D3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B67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90C2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383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B4AE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542444" w14:paraId="15029EBC" w14:textId="77777777" w:rsidTr="00C64CB5">
        <w:trPr>
          <w:cantSplit/>
          <w:trHeight w:val="48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1FC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38BF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3B4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2B3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C7D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31D8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14BE" w14:textId="77777777" w:rsidR="00542444" w:rsidRDefault="00542444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</w:tbl>
    <w:p w14:paraId="18FA42CF" w14:textId="75F178F6" w:rsidR="009B5AA6" w:rsidRDefault="002508B8" w:rsidP="00317CF8">
      <w:pPr>
        <w:pageBreakBefore/>
        <w:spacing w:line="360" w:lineRule="auto"/>
        <w:rPr>
          <w:rFonts w:ascii="楷体" w:eastAsia="楷体" w:hAnsi="楷体" w:cs="楷体_GB2312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二、申报</w:t>
      </w:r>
      <w:r w:rsidR="00BF1050">
        <w:rPr>
          <w:rFonts w:ascii="黑体" w:eastAsia="黑体" w:hAnsi="黑体" w:cs="黑体" w:hint="eastAsia"/>
          <w:color w:val="000000"/>
          <w:sz w:val="32"/>
        </w:rPr>
        <w:t>要求</w:t>
      </w:r>
    </w:p>
    <w:tbl>
      <w:tblPr>
        <w:tblW w:w="10050" w:type="dxa"/>
        <w:tblInd w:w="-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2551"/>
        <w:gridCol w:w="2792"/>
      </w:tblGrid>
      <w:tr w:rsidR="009B5AA6" w14:paraId="26375373" w14:textId="77777777" w:rsidTr="00E47E8F">
        <w:trPr>
          <w:trHeight w:val="490"/>
        </w:trPr>
        <w:tc>
          <w:tcPr>
            <w:tcW w:w="4707" w:type="dxa"/>
            <w:shd w:val="clear" w:color="000000" w:fill="DAEEF3"/>
            <w:vAlign w:val="center"/>
          </w:tcPr>
          <w:p w14:paraId="613C0D56" w14:textId="60E65DA3" w:rsidR="009B5AA6" w:rsidRDefault="008C48F9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申报</w:t>
            </w:r>
            <w:r w:rsidR="00C64CB5"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条件</w:t>
            </w:r>
          </w:p>
        </w:tc>
        <w:tc>
          <w:tcPr>
            <w:tcW w:w="2551" w:type="dxa"/>
            <w:shd w:val="clear" w:color="000000" w:fill="DAEEF3"/>
            <w:vAlign w:val="center"/>
          </w:tcPr>
          <w:p w14:paraId="57D8830B" w14:textId="42F8429D"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是否</w:t>
            </w:r>
            <w:r w:rsidR="00A5632A"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符合</w:t>
            </w:r>
            <w:r w:rsidR="00542444"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/情况说明</w:t>
            </w:r>
          </w:p>
        </w:tc>
        <w:tc>
          <w:tcPr>
            <w:tcW w:w="2792" w:type="dxa"/>
            <w:shd w:val="clear" w:color="000000" w:fill="DAEEF3"/>
            <w:vAlign w:val="center"/>
          </w:tcPr>
          <w:p w14:paraId="28281EEE" w14:textId="78B59BC5" w:rsidR="009B5AA6" w:rsidRDefault="00542444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支撑</w:t>
            </w:r>
            <w:r w:rsidR="002508B8"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材料</w:t>
            </w:r>
          </w:p>
        </w:tc>
      </w:tr>
      <w:tr w:rsidR="009B5AA6" w14:paraId="61D67B04" w14:textId="77777777" w:rsidTr="00EB1104">
        <w:trPr>
          <w:trHeight w:val="930"/>
        </w:trPr>
        <w:tc>
          <w:tcPr>
            <w:tcW w:w="4707" w:type="dxa"/>
            <w:shd w:val="clear" w:color="auto" w:fill="auto"/>
            <w:vAlign w:val="center"/>
          </w:tcPr>
          <w:p w14:paraId="33892517" w14:textId="1F82B423" w:rsidR="009B5AA6" w:rsidRPr="005B6F20" w:rsidRDefault="002508B8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1" w:name="_Hlk154496890"/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1</w:t>
            </w:r>
            <w:r w:rsidR="00A5632A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-1</w:t>
            </w: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.</w:t>
            </w:r>
            <w:r w:rsidR="00A5632A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</w:t>
            </w:r>
            <w:r w:rsidR="00802B03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医院级别满足相应基地申报要求</w:t>
            </w:r>
            <w:r w:rsidR="00317CF8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。</w:t>
            </w:r>
            <w:r w:rsidR="004675C8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（示范基地：三级以上；培育基地：二级以上）</w:t>
            </w:r>
            <w:bookmarkEnd w:id="1"/>
          </w:p>
        </w:tc>
        <w:tc>
          <w:tcPr>
            <w:tcW w:w="2551" w:type="dxa"/>
            <w:shd w:val="clear" w:color="auto" w:fill="auto"/>
            <w:vAlign w:val="center"/>
          </w:tcPr>
          <w:p w14:paraId="2F60B3AE" w14:textId="7C46F425" w:rsidR="009B5AA6" w:rsidRPr="00836694" w:rsidRDefault="00802B03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三级</w:t>
            </w:r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="002508B8"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  <w:r w:rsidR="002508B8"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 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二级</w:t>
            </w:r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BD9E943" w14:textId="09E536BD" w:rsidR="009B5AA6" w:rsidRPr="00EB1104" w:rsidRDefault="002508B8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2" w:name="_Hlk154496946"/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</w:t>
            </w:r>
            <w:r w:rsidR="00802B03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在</w:t>
            </w: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支撑材料</w:t>
            </w:r>
            <w:r w:rsidR="00802B03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中提供国家卫生健康委员会认证截图</w:t>
            </w:r>
            <w:bookmarkEnd w:id="2"/>
          </w:p>
        </w:tc>
      </w:tr>
      <w:tr w:rsidR="009B5AA6" w14:paraId="79ACCE82" w14:textId="77777777" w:rsidTr="00EB1104">
        <w:trPr>
          <w:trHeight w:val="683"/>
        </w:trPr>
        <w:tc>
          <w:tcPr>
            <w:tcW w:w="4707" w:type="dxa"/>
            <w:shd w:val="clear" w:color="auto" w:fill="auto"/>
            <w:vAlign w:val="center"/>
          </w:tcPr>
          <w:p w14:paraId="7C3A33D2" w14:textId="691D791D" w:rsidR="009B5AA6" w:rsidRPr="005B6F20" w:rsidRDefault="00A5632A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3" w:name="_Hlk154497009"/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1-2. </w:t>
            </w:r>
            <w:r w:rsidR="00802B03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已经开设乙肝临床治愈门诊且成功运行</w:t>
            </w:r>
            <w:r w:rsidR="00356031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一段时间。（示范基地：至少半年；培育基地：至少三个月）</w:t>
            </w:r>
            <w:bookmarkEnd w:id="3"/>
          </w:p>
        </w:tc>
        <w:tc>
          <w:tcPr>
            <w:tcW w:w="2551" w:type="dxa"/>
            <w:shd w:val="clear" w:color="auto" w:fill="auto"/>
            <w:vAlign w:val="center"/>
          </w:tcPr>
          <w:p w14:paraId="4728513E" w14:textId="0E0C20C5" w:rsidR="009B5AA6" w:rsidRPr="00836694" w:rsidRDefault="00317CF8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乙肝临床治愈门诊成立时间：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  <w:u w:val="single"/>
              </w:rPr>
              <w:t xml:space="preserve">    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年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  <w:u w:val="single"/>
              </w:rPr>
              <w:t xml:space="preserve">  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月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  <w:u w:val="single"/>
              </w:rPr>
              <w:t xml:space="preserve">  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日</w:t>
            </w:r>
          </w:p>
          <w:p w14:paraId="5FE30AA7" w14:textId="0251CC02" w:rsidR="00317CF8" w:rsidRPr="00836694" w:rsidRDefault="00317CF8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运行持续时间：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  <w:u w:val="single"/>
              </w:rPr>
              <w:t xml:space="preserve">  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</w:t>
            </w:r>
            <w:proofErr w:type="gramStart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个</w:t>
            </w:r>
            <w:proofErr w:type="gramEnd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月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41CA32E" w14:textId="1BE8BF73" w:rsidR="009B5AA6" w:rsidRPr="00EB1104" w:rsidRDefault="00802B03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4" w:name="_Hlk154497037"/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</w:t>
            </w:r>
            <w:r w:rsidR="00356031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在支撑材料中</w:t>
            </w: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提供院内审批、门诊指示等相关截图或其他证明</w:t>
            </w:r>
            <w:bookmarkEnd w:id="4"/>
          </w:p>
        </w:tc>
      </w:tr>
      <w:tr w:rsidR="00802B03" w14:paraId="2E677C54" w14:textId="77777777" w:rsidTr="00EB1104">
        <w:trPr>
          <w:trHeight w:val="886"/>
        </w:trPr>
        <w:tc>
          <w:tcPr>
            <w:tcW w:w="4707" w:type="dxa"/>
            <w:shd w:val="clear" w:color="auto" w:fill="auto"/>
            <w:vAlign w:val="center"/>
          </w:tcPr>
          <w:p w14:paraId="757B5745" w14:textId="170C232C" w:rsidR="00802B03" w:rsidRPr="005B6F20" w:rsidRDefault="00802B03" w:rsidP="00802B03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5" w:name="_Hlk154497058"/>
            <w:bookmarkStart w:id="6" w:name="_Hlk154497076"/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1-3. 在院内挂号系统内实现“乙肝临床治愈”相关预约挂号</w:t>
            </w:r>
            <w:r w:rsidR="00317CF8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。</w:t>
            </w:r>
            <w:bookmarkEnd w:id="5"/>
          </w:p>
        </w:tc>
        <w:tc>
          <w:tcPr>
            <w:tcW w:w="2551" w:type="dxa"/>
            <w:shd w:val="clear" w:color="auto" w:fill="auto"/>
            <w:vAlign w:val="center"/>
          </w:tcPr>
          <w:p w14:paraId="17CFF0A0" w14:textId="2AD5E167" w:rsidR="00802B03" w:rsidRPr="00836694" w:rsidRDefault="00802B03" w:rsidP="00802B03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是</w:t>
            </w:r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 </w:t>
            </w:r>
            <w:proofErr w:type="gramStart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否</w:t>
            </w:r>
            <w:proofErr w:type="gramEnd"/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F4ED5A9" w14:textId="1B4050C4" w:rsidR="00802B03" w:rsidRPr="00EB1104" w:rsidRDefault="00802B03" w:rsidP="00802B03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</w:t>
            </w:r>
            <w:r w:rsidR="00356031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在支撑材料中</w:t>
            </w: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提供预约挂号相关截图或其他证明</w:t>
            </w:r>
          </w:p>
        </w:tc>
      </w:tr>
      <w:bookmarkEnd w:id="6"/>
      <w:tr w:rsidR="00802B03" w14:paraId="7F6C2D1E" w14:textId="77777777" w:rsidTr="00EB1104">
        <w:trPr>
          <w:trHeight w:val="886"/>
        </w:trPr>
        <w:tc>
          <w:tcPr>
            <w:tcW w:w="4707" w:type="dxa"/>
            <w:shd w:val="clear" w:color="auto" w:fill="auto"/>
            <w:vAlign w:val="center"/>
          </w:tcPr>
          <w:p w14:paraId="0E50B14A" w14:textId="556D9C99" w:rsidR="00802B03" w:rsidRPr="005B6F20" w:rsidRDefault="00802B03" w:rsidP="00802B03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1-4. </w:t>
            </w:r>
            <w:bookmarkStart w:id="7" w:name="_Hlk154497114"/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乙肝临床治愈门诊开放时间</w:t>
            </w:r>
            <w:r w:rsidR="004675C8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满足一定要求。（</w:t>
            </w: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示范基地每周不少于2个半天；培育基地每周不少于1个半天</w:t>
            </w:r>
            <w:r w:rsidR="004675C8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）</w:t>
            </w:r>
            <w:bookmarkEnd w:id="7"/>
          </w:p>
        </w:tc>
        <w:tc>
          <w:tcPr>
            <w:tcW w:w="2551" w:type="dxa"/>
            <w:shd w:val="clear" w:color="auto" w:fill="auto"/>
            <w:vAlign w:val="center"/>
          </w:tcPr>
          <w:p w14:paraId="05EFD211" w14:textId="77777777" w:rsidR="00802B03" w:rsidRPr="00836694" w:rsidRDefault="00802B03" w:rsidP="00802B03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每周开放时间：</w:t>
            </w:r>
          </w:p>
          <w:p w14:paraId="48AE2F56" w14:textId="3F35C6E7" w:rsidR="00802B03" w:rsidRPr="00836694" w:rsidRDefault="00802B03" w:rsidP="00802B03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  <w:u w:val="single"/>
              </w:rPr>
              <w:t xml:space="preserve">  </w:t>
            </w:r>
            <w:r w:rsidR="00A52314" w:rsidRPr="00836694">
              <w:rPr>
                <w:rFonts w:ascii="仿宋_GB2312" w:eastAsia="仿宋_GB2312" w:hAnsi="等线" w:cs="Arial" w:hint="eastAsia"/>
                <w:kern w:val="0"/>
                <w:sz w:val="22"/>
                <w:u w:val="single"/>
              </w:rPr>
              <w:t xml:space="preserve">  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  <w:u w:val="single"/>
              </w:rPr>
              <w:t xml:space="preserve">  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</w:t>
            </w:r>
            <w:proofErr w:type="gramStart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个</w:t>
            </w:r>
            <w:proofErr w:type="gramEnd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半天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D5ACCB5" w14:textId="1F97CD0A" w:rsidR="00802B03" w:rsidRPr="00EB1104" w:rsidRDefault="00802B03" w:rsidP="00802B03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8" w:name="_Hlk154497140"/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</w:t>
            </w:r>
            <w:r w:rsidR="00356031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在支撑材料中</w:t>
            </w: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提供相关证明</w:t>
            </w:r>
            <w:bookmarkEnd w:id="8"/>
          </w:p>
        </w:tc>
      </w:tr>
      <w:tr w:rsidR="00802B03" w14:paraId="0270807F" w14:textId="77777777" w:rsidTr="00E47E8F">
        <w:trPr>
          <w:trHeight w:val="837"/>
        </w:trPr>
        <w:tc>
          <w:tcPr>
            <w:tcW w:w="4707" w:type="dxa"/>
            <w:shd w:val="clear" w:color="auto" w:fill="auto"/>
            <w:vAlign w:val="center"/>
          </w:tcPr>
          <w:p w14:paraId="53196460" w14:textId="247A03C6" w:rsidR="00802B03" w:rsidRPr="005B6F20" w:rsidRDefault="00802B03" w:rsidP="00802B03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2-1.</w:t>
            </w:r>
            <w:r w:rsidRPr="005B6F20">
              <w:rPr>
                <w:rFonts w:ascii="仿宋_GB2312" w:eastAsia="仿宋_GB2312" w:hint="eastAsia"/>
              </w:rPr>
              <w:t xml:space="preserve"> </w:t>
            </w: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具备乙肝临床治愈门诊专业医师团队</w:t>
            </w:r>
            <w:r w:rsidR="00317CF8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2CAA1E" w14:textId="3B781633" w:rsidR="00802B03" w:rsidRPr="00836694" w:rsidRDefault="00802B03" w:rsidP="00802B03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是</w:t>
            </w:r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 </w:t>
            </w:r>
            <w:proofErr w:type="gramStart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否</w:t>
            </w:r>
            <w:proofErr w:type="gramEnd"/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C870250" w14:textId="50993F64" w:rsidR="00802B03" w:rsidRPr="00EB1104" w:rsidRDefault="00802B03" w:rsidP="00802B03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请完善“乙肝临床治愈门诊专业医师团队”表格</w:t>
            </w:r>
          </w:p>
        </w:tc>
      </w:tr>
      <w:tr w:rsidR="00802B03" w14:paraId="78C1C6C5" w14:textId="77777777" w:rsidTr="00E47E8F">
        <w:trPr>
          <w:trHeight w:val="879"/>
        </w:trPr>
        <w:tc>
          <w:tcPr>
            <w:tcW w:w="4707" w:type="dxa"/>
            <w:shd w:val="clear" w:color="auto" w:fill="auto"/>
            <w:vAlign w:val="center"/>
          </w:tcPr>
          <w:p w14:paraId="30FE3BEA" w14:textId="3F2182D4" w:rsidR="00802B03" w:rsidRPr="005B6F20" w:rsidRDefault="00802B03" w:rsidP="00802B03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2-2. 基地负责人应由该院乙肝临床治愈学科带头人担任</w:t>
            </w:r>
            <w:r w:rsidR="00356031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；示范基地负责人应具有正高职称；培育基地负责人应具有副高或以上职称。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4D4732" w14:textId="07B567AD" w:rsidR="00802B03" w:rsidRPr="00836694" w:rsidRDefault="00802B03" w:rsidP="00802B03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是</w:t>
            </w:r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 </w:t>
            </w:r>
            <w:proofErr w:type="gramStart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否</w:t>
            </w:r>
            <w:proofErr w:type="gramEnd"/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3B102B6" w14:textId="2353241D" w:rsidR="00802B03" w:rsidRPr="00EB1104" w:rsidRDefault="00802B03" w:rsidP="00802B03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proofErr w:type="gramStart"/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请完善</w:t>
            </w:r>
            <w:proofErr w:type="gramEnd"/>
            <w:r w:rsidR="004675C8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基本情况信息表中</w:t>
            </w: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“基地负责人简介”</w:t>
            </w:r>
          </w:p>
        </w:tc>
      </w:tr>
      <w:tr w:rsidR="00356031" w14:paraId="6F4AA2FB" w14:textId="77777777" w:rsidTr="00E47E8F">
        <w:trPr>
          <w:trHeight w:val="879"/>
        </w:trPr>
        <w:tc>
          <w:tcPr>
            <w:tcW w:w="4707" w:type="dxa"/>
            <w:shd w:val="clear" w:color="auto" w:fill="auto"/>
            <w:vAlign w:val="center"/>
          </w:tcPr>
          <w:p w14:paraId="54432A2A" w14:textId="67340ED0" w:rsidR="00356031" w:rsidRPr="005B6F20" w:rsidRDefault="00356031" w:rsidP="00356031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**2-3. 示范基地负责人应在国内具有一定影响力，任职省/自治区/直辖市级别学会主委或副主委。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B57B54" w14:textId="6A03EC83" w:rsidR="00356031" w:rsidRPr="00836694" w:rsidRDefault="00356031" w:rsidP="00356031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是</w:t>
            </w:r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 </w:t>
            </w:r>
            <w:proofErr w:type="gramStart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否</w:t>
            </w:r>
            <w:proofErr w:type="gramEnd"/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04918D6" w14:textId="66A34CC8" w:rsidR="00356031" w:rsidRPr="00EB1104" w:rsidRDefault="00356031" w:rsidP="00356031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proofErr w:type="gramStart"/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请完善</w:t>
            </w:r>
            <w:proofErr w:type="gramEnd"/>
            <w:r w:rsidR="004675C8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基本情况信息表中</w:t>
            </w: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“基地负责人简介”</w:t>
            </w:r>
          </w:p>
        </w:tc>
      </w:tr>
      <w:tr w:rsidR="00E47E8F" w14:paraId="64A5AA70" w14:textId="77777777" w:rsidTr="00EB1104">
        <w:trPr>
          <w:trHeight w:val="879"/>
        </w:trPr>
        <w:tc>
          <w:tcPr>
            <w:tcW w:w="4707" w:type="dxa"/>
            <w:shd w:val="clear" w:color="auto" w:fill="auto"/>
            <w:vAlign w:val="center"/>
          </w:tcPr>
          <w:p w14:paraId="5C52E7A0" w14:textId="080B6F92" w:rsidR="00E47E8F" w:rsidRPr="005B6F20" w:rsidRDefault="00E47E8F" w:rsidP="003C63CC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9" w:name="_Hlk154497178"/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3</w:t>
            </w:r>
            <w:r w:rsidR="00BC51FD">
              <w:rPr>
                <w:rFonts w:ascii="仿宋_GB2312" w:eastAsia="仿宋_GB2312" w:hAnsi="等线" w:cs="Arial"/>
                <w:kern w:val="0"/>
                <w:sz w:val="22"/>
              </w:rPr>
              <w:t>-1</w:t>
            </w: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. 既往3年内，示范基地实现至少50例乙肝临床治愈案例；培育基地实现至少20例乙肝临床治愈案例；</w:t>
            </w:r>
            <w:bookmarkEnd w:id="9"/>
          </w:p>
        </w:tc>
        <w:tc>
          <w:tcPr>
            <w:tcW w:w="2551" w:type="dxa"/>
            <w:shd w:val="clear" w:color="auto" w:fill="auto"/>
            <w:vAlign w:val="center"/>
          </w:tcPr>
          <w:p w14:paraId="738CD1C5" w14:textId="77777777" w:rsidR="00E47E8F" w:rsidRPr="00836694" w:rsidRDefault="00E47E8F" w:rsidP="003C63CC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既往三年乙肝临床治愈案例数：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  <w:u w:val="single"/>
              </w:rPr>
              <w:t xml:space="preserve">      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例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C585AF0" w14:textId="3E07DC33" w:rsidR="00E47E8F" w:rsidRPr="00EB1104" w:rsidRDefault="004675C8" w:rsidP="003C63CC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10" w:name="_Hlk154498178"/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请以</w:t>
            </w:r>
            <w:r w:rsidR="00712A13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p</w:t>
            </w:r>
            <w:r w:rsidR="00712A13" w:rsidRPr="00EB1104">
              <w:rPr>
                <w:rFonts w:ascii="仿宋_GB2312" w:eastAsia="仿宋_GB2312" w:hAnsi="等线" w:cs="Arial"/>
                <w:kern w:val="0"/>
                <w:sz w:val="22"/>
              </w:rPr>
              <w:t>df</w:t>
            </w: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附件形式提供已实现</w:t>
            </w:r>
            <w:r w:rsidR="00BF1050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乙肝</w:t>
            </w: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临床治愈的本院患者化验单</w:t>
            </w:r>
            <w:bookmarkEnd w:id="10"/>
          </w:p>
        </w:tc>
      </w:tr>
      <w:tr w:rsidR="00E47E8F" w14:paraId="1152ECB6" w14:textId="77777777" w:rsidTr="00E47E8F">
        <w:trPr>
          <w:trHeight w:val="852"/>
        </w:trPr>
        <w:tc>
          <w:tcPr>
            <w:tcW w:w="4707" w:type="dxa"/>
            <w:shd w:val="clear" w:color="auto" w:fill="auto"/>
            <w:vAlign w:val="center"/>
          </w:tcPr>
          <w:p w14:paraId="42887144" w14:textId="2E1F32E6" w:rsidR="00E47E8F" w:rsidRPr="005B6F20" w:rsidRDefault="00E47E8F" w:rsidP="003C63CC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4</w:t>
            </w:r>
            <w:r w:rsidR="00BC51FD">
              <w:rPr>
                <w:rFonts w:ascii="仿宋_GB2312" w:eastAsia="仿宋_GB2312" w:hAnsi="等线" w:cs="Arial"/>
                <w:kern w:val="0"/>
                <w:sz w:val="22"/>
              </w:rPr>
              <w:t>-1</w:t>
            </w: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.</w:t>
            </w:r>
            <w:r w:rsidRPr="005B6F20">
              <w:rPr>
                <w:rFonts w:ascii="仿宋_GB2312" w:eastAsia="仿宋_GB2312" w:hint="eastAsia"/>
              </w:rPr>
              <w:t xml:space="preserve"> </w:t>
            </w: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科室有明确的乙</w:t>
            </w:r>
            <w:bookmarkStart w:id="11" w:name="_Hlk154482841"/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肝临床治愈门诊发展目标和中长期规划</w:t>
            </w:r>
            <w:bookmarkEnd w:id="11"/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；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6E0ABC" w14:textId="742BEF23" w:rsidR="00E47E8F" w:rsidRPr="00836694" w:rsidRDefault="00E47E8F" w:rsidP="003C63CC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是</w:t>
            </w:r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 </w:t>
            </w:r>
            <w:proofErr w:type="gramStart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否</w:t>
            </w:r>
            <w:proofErr w:type="gramEnd"/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239E7749" w14:textId="3D80A7DD" w:rsidR="00E47E8F" w:rsidRPr="00EB1104" w:rsidRDefault="004675C8" w:rsidP="003C63CC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proofErr w:type="gramStart"/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请完善</w:t>
            </w:r>
            <w:proofErr w:type="gramEnd"/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基本情况信息表中“乙肝临床治愈门诊发展目标和中长期规划”</w:t>
            </w:r>
          </w:p>
        </w:tc>
      </w:tr>
      <w:tr w:rsidR="00E47E8F" w14:paraId="210EEA69" w14:textId="77777777" w:rsidTr="00EB1104">
        <w:trPr>
          <w:trHeight w:val="684"/>
        </w:trPr>
        <w:tc>
          <w:tcPr>
            <w:tcW w:w="4707" w:type="dxa"/>
            <w:shd w:val="clear" w:color="auto" w:fill="auto"/>
            <w:vAlign w:val="center"/>
          </w:tcPr>
          <w:p w14:paraId="354FB6A5" w14:textId="0E41BD4A" w:rsidR="00E47E8F" w:rsidRPr="005B6F20" w:rsidRDefault="00E47E8F" w:rsidP="003C63CC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12" w:name="_Hlk154498263"/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5</w:t>
            </w:r>
            <w:r w:rsidR="00BC51FD">
              <w:rPr>
                <w:rFonts w:ascii="仿宋_GB2312" w:eastAsia="仿宋_GB2312" w:hAnsi="等线" w:cs="Arial"/>
                <w:kern w:val="0"/>
                <w:sz w:val="22"/>
              </w:rPr>
              <w:t>-1</w:t>
            </w:r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. 具备乙肝临床治愈门诊科普宣传专栏。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1E9814" w14:textId="6D8E5F38" w:rsidR="00E47E8F" w:rsidRPr="00836694" w:rsidRDefault="00E47E8F" w:rsidP="003C63CC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是</w:t>
            </w:r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 </w:t>
            </w:r>
            <w:proofErr w:type="gramStart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否</w:t>
            </w:r>
            <w:proofErr w:type="gramEnd"/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6BD23B1" w14:textId="77777777" w:rsidR="00E47E8F" w:rsidRPr="00EB1104" w:rsidRDefault="00E47E8F" w:rsidP="003C63CC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13" w:name="_Hlk154498276"/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请在支撑材料中提供门诊科普宣传专栏相关照片及宣传内容。</w:t>
            </w:r>
            <w:bookmarkEnd w:id="13"/>
          </w:p>
        </w:tc>
      </w:tr>
      <w:tr w:rsidR="00356031" w14:paraId="589D0EF7" w14:textId="77777777" w:rsidTr="00EB1104">
        <w:trPr>
          <w:trHeight w:val="1045"/>
        </w:trPr>
        <w:tc>
          <w:tcPr>
            <w:tcW w:w="4707" w:type="dxa"/>
            <w:shd w:val="clear" w:color="auto" w:fill="auto"/>
            <w:vAlign w:val="center"/>
          </w:tcPr>
          <w:p w14:paraId="39BADA1C" w14:textId="378B25F9" w:rsidR="00356031" w:rsidRPr="005B6F20" w:rsidRDefault="005B6F20" w:rsidP="00356031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14" w:name="_Hlk154498322"/>
            <w:bookmarkEnd w:id="12"/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**</w:t>
            </w:r>
            <w:r w:rsidR="00E47E8F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6</w:t>
            </w:r>
            <w:r w:rsidR="00BC51FD">
              <w:rPr>
                <w:rFonts w:ascii="仿宋_GB2312" w:eastAsia="仿宋_GB2312" w:hAnsi="等线" w:cs="Arial"/>
                <w:kern w:val="0"/>
                <w:sz w:val="22"/>
              </w:rPr>
              <w:t>-1</w:t>
            </w:r>
            <w:r w:rsidR="00356031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.</w:t>
            </w:r>
            <w:r w:rsidR="00317CF8" w:rsidRPr="005B6F20">
              <w:rPr>
                <w:rFonts w:ascii="仿宋_GB2312" w:eastAsia="仿宋_GB2312" w:hint="eastAsia"/>
              </w:rPr>
              <w:t xml:space="preserve"> </w:t>
            </w:r>
            <w:r w:rsidR="00317CF8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既往</w:t>
            </w:r>
            <w:r w:rsidR="00317CF8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5年内</w:t>
            </w: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牵头发起</w:t>
            </w:r>
            <w:r w:rsidR="00317CF8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一项</w:t>
            </w: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全国或区域内（</w:t>
            </w:r>
            <w:r w:rsidR="00317CF8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省/自治区/直辖市</w:t>
            </w:r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）</w:t>
            </w:r>
            <w:r w:rsidR="00317CF8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多家</w:t>
            </w:r>
            <w:r w:rsidR="00317CF8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医院参与的乙肝治疗相关临床研究项目，并在全国具备一定的学术影响力。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4E45BA" w14:textId="4D4F1BBB" w:rsidR="00356031" w:rsidRPr="00836694" w:rsidRDefault="00317CF8" w:rsidP="00356031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是</w:t>
            </w:r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 </w:t>
            </w:r>
            <w:proofErr w:type="gramStart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否</w:t>
            </w:r>
            <w:proofErr w:type="gramEnd"/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5D5DD70" w14:textId="665B5049" w:rsidR="00356031" w:rsidRPr="00EB1104" w:rsidRDefault="00317CF8" w:rsidP="00356031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15" w:name="_Hlk154498365"/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请在支撑材料中提供相关证明</w:t>
            </w:r>
            <w:bookmarkEnd w:id="15"/>
          </w:p>
        </w:tc>
      </w:tr>
      <w:tr w:rsidR="00317CF8" w14:paraId="08DE7308" w14:textId="77777777" w:rsidTr="00EB1104">
        <w:trPr>
          <w:trHeight w:val="1117"/>
        </w:trPr>
        <w:tc>
          <w:tcPr>
            <w:tcW w:w="4707" w:type="dxa"/>
            <w:shd w:val="clear" w:color="auto" w:fill="auto"/>
            <w:vAlign w:val="center"/>
          </w:tcPr>
          <w:p w14:paraId="0EB71F87" w14:textId="6154F650" w:rsidR="00317CF8" w:rsidRPr="005B6F20" w:rsidRDefault="005B6F20" w:rsidP="00356031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16" w:name="_Hlk154498486"/>
            <w:bookmarkEnd w:id="14"/>
            <w:r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**</w:t>
            </w:r>
            <w:r w:rsidR="00E47E8F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7</w:t>
            </w:r>
            <w:r w:rsidR="00BC51FD">
              <w:rPr>
                <w:rFonts w:ascii="仿宋_GB2312" w:eastAsia="仿宋_GB2312" w:hAnsi="等线" w:cs="Arial"/>
                <w:kern w:val="0"/>
                <w:sz w:val="22"/>
              </w:rPr>
              <w:t>-1</w:t>
            </w:r>
            <w:r w:rsidR="00317CF8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.</w:t>
            </w:r>
            <w:r w:rsidR="00317CF8" w:rsidRPr="005B6F20">
              <w:rPr>
                <w:rFonts w:ascii="仿宋_GB2312" w:eastAsia="仿宋_GB2312" w:hint="eastAsia"/>
              </w:rPr>
              <w:t xml:space="preserve"> </w:t>
            </w:r>
            <w:r w:rsidR="00317CF8" w:rsidRPr="005B6F20">
              <w:rPr>
                <w:rFonts w:ascii="仿宋_GB2312" w:eastAsia="仿宋_GB2312" w:hAnsi="等线" w:cs="Arial" w:hint="eastAsia"/>
                <w:kern w:val="0"/>
                <w:sz w:val="22"/>
              </w:rPr>
              <w:t>既往组织过省/自治区/直辖市范围的乙肝治疗相关的规范培训，具备引领建设区域内乙肝临床治愈门诊的能力；</w:t>
            </w:r>
            <w:bookmarkEnd w:id="16"/>
          </w:p>
        </w:tc>
        <w:tc>
          <w:tcPr>
            <w:tcW w:w="2551" w:type="dxa"/>
            <w:shd w:val="clear" w:color="auto" w:fill="auto"/>
            <w:vAlign w:val="center"/>
          </w:tcPr>
          <w:p w14:paraId="22414228" w14:textId="0D1E0E24" w:rsidR="00317CF8" w:rsidRPr="00836694" w:rsidRDefault="00317CF8" w:rsidP="00356031">
            <w:pPr>
              <w:widowControl/>
              <w:jc w:val="center"/>
              <w:rPr>
                <w:rFonts w:ascii="仿宋_GB2312" w:eastAsia="仿宋_GB2312" w:hAnsi="等线" w:cs="Arial"/>
                <w:kern w:val="0"/>
                <w:sz w:val="22"/>
              </w:rPr>
            </w:pP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是</w:t>
            </w:r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 xml:space="preserve">  </w:t>
            </w:r>
            <w:proofErr w:type="gramStart"/>
            <w:r w:rsidRPr="00836694">
              <w:rPr>
                <w:rFonts w:ascii="仿宋_GB2312" w:eastAsia="仿宋_GB2312" w:hAnsi="等线" w:cs="Arial" w:hint="eastAsia"/>
                <w:kern w:val="0"/>
                <w:sz w:val="22"/>
              </w:rPr>
              <w:t>否</w:t>
            </w:r>
            <w:proofErr w:type="gramEnd"/>
            <w:r w:rsidR="00836694"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 w:rsidRPr="00836694">
              <w:rPr>
                <w:rFonts w:ascii="仿宋_GB2312" w:eastAsia="仿宋_GB2312" w:hAnsi="Wingdings 2" w:cs="Arial" w:hint="eastAsia"/>
                <w:kern w:val="0"/>
                <w:sz w:val="22"/>
              </w:rPr>
              <w:t>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C93B047" w14:textId="27E73DBC" w:rsidR="00317CF8" w:rsidRPr="00EB1104" w:rsidRDefault="00317CF8" w:rsidP="00356031">
            <w:pPr>
              <w:widowControl/>
              <w:jc w:val="left"/>
              <w:rPr>
                <w:rFonts w:ascii="仿宋_GB2312" w:eastAsia="仿宋_GB2312" w:hAnsi="等线" w:cs="Arial"/>
                <w:kern w:val="0"/>
                <w:sz w:val="22"/>
              </w:rPr>
            </w:pPr>
            <w:bookmarkStart w:id="17" w:name="_Hlk154498502"/>
            <w:r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请在支撑材料中提供相关证明</w:t>
            </w:r>
            <w:r w:rsidR="004675C8" w:rsidRPr="00EB1104">
              <w:rPr>
                <w:rFonts w:ascii="仿宋_GB2312" w:eastAsia="仿宋_GB2312" w:hAnsi="等线" w:cs="Arial" w:hint="eastAsia"/>
                <w:kern w:val="0"/>
                <w:sz w:val="22"/>
              </w:rPr>
              <w:t>，包括但不限于培训名称、场次及人数</w:t>
            </w:r>
            <w:bookmarkEnd w:id="17"/>
          </w:p>
        </w:tc>
      </w:tr>
    </w:tbl>
    <w:p w14:paraId="799899B7" w14:textId="74B3630F" w:rsidR="00E47E8F" w:rsidRPr="005B6F20" w:rsidRDefault="005B6F20" w:rsidP="005B6F20">
      <w:pPr>
        <w:jc w:val="left"/>
        <w:rPr>
          <w:rFonts w:ascii="黑体" w:eastAsia="黑体" w:hAnsi="黑体" w:cs="黑体"/>
          <w:color w:val="000000"/>
          <w:szCs w:val="21"/>
        </w:rPr>
      </w:pPr>
      <w:r w:rsidRPr="005B6F20">
        <w:rPr>
          <w:rFonts w:ascii="黑体" w:eastAsia="黑体" w:hAnsi="黑体" w:cs="黑体" w:hint="eastAsia"/>
          <w:color w:val="000000"/>
          <w:szCs w:val="21"/>
        </w:rPr>
        <w:t>注：</w:t>
      </w:r>
      <w:r w:rsidR="00836694">
        <w:rPr>
          <w:rFonts w:ascii="黑体" w:eastAsia="黑体" w:hAnsi="黑体" w:cs="黑体" w:hint="eastAsia"/>
          <w:color w:val="000000"/>
          <w:szCs w:val="21"/>
        </w:rPr>
        <w:t>带“**”项目为</w:t>
      </w:r>
      <w:bookmarkStart w:id="18" w:name="_Hlk154498476"/>
      <w:r w:rsidR="00836694">
        <w:rPr>
          <w:rFonts w:ascii="黑体" w:eastAsia="黑体" w:hAnsi="黑体" w:cs="黑体" w:hint="eastAsia"/>
          <w:color w:val="000000"/>
          <w:szCs w:val="21"/>
        </w:rPr>
        <w:t>示范基地申报医院必填项目，培育基地申报医院非必填。</w:t>
      </w:r>
      <w:bookmarkEnd w:id="18"/>
    </w:p>
    <w:p w14:paraId="40EB7099" w14:textId="77777777" w:rsidR="00E47E8F" w:rsidRDefault="00E47E8F">
      <w:pPr>
        <w:rPr>
          <w:rFonts w:ascii="黑体" w:eastAsia="黑体" w:hAnsi="黑体" w:cs="黑体"/>
          <w:color w:val="000000"/>
          <w:sz w:val="32"/>
        </w:rPr>
      </w:pPr>
    </w:p>
    <w:p w14:paraId="48F99BF0" w14:textId="59BA4795" w:rsidR="009B5AA6" w:rsidRDefault="00340A21" w:rsidP="00340A21">
      <w:pPr>
        <w:pageBreakBefore/>
        <w:rPr>
          <w:rFonts w:ascii="黑体" w:eastAsia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三</w:t>
      </w:r>
      <w:r w:rsidR="002508B8">
        <w:rPr>
          <w:rFonts w:ascii="黑体" w:eastAsia="黑体" w:hAnsi="黑体" w:cs="黑体" w:hint="eastAsia"/>
          <w:color w:val="000000"/>
          <w:sz w:val="32"/>
        </w:rPr>
        <w:t>、项目承诺及审批意见</w:t>
      </w:r>
    </w:p>
    <w:tbl>
      <w:tblPr>
        <w:tblW w:w="10018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7736"/>
      </w:tblGrid>
      <w:tr w:rsidR="009B5AA6" w14:paraId="18E1E6A1" w14:textId="77777777" w:rsidTr="00C64CB5">
        <w:trPr>
          <w:cantSplit/>
          <w:trHeight w:val="4195"/>
        </w:trPr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2AE02F9D" w14:textId="77777777" w:rsidR="009B5AA6" w:rsidRDefault="002508B8">
            <w:pPr>
              <w:snapToGrid w:val="0"/>
              <w:ind w:leftChars="-46" w:left="-97" w:rightChars="-56" w:right="-118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负责人承诺</w:t>
            </w:r>
          </w:p>
        </w:tc>
        <w:tc>
          <w:tcPr>
            <w:tcW w:w="7736" w:type="dxa"/>
            <w:tcBorders>
              <w:bottom w:val="nil"/>
            </w:tcBorders>
          </w:tcPr>
          <w:p w14:paraId="417E74BE" w14:textId="77777777" w:rsidR="00C64CB5" w:rsidRDefault="00C64CB5" w:rsidP="00C64CB5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03CB6EC9" w14:textId="2C2C7B2F" w:rsidR="00836694" w:rsidRPr="00C64CB5" w:rsidRDefault="006060A0" w:rsidP="00C64CB5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C64CB5">
              <w:rPr>
                <w:rFonts w:ascii="仿宋_GB2312" w:eastAsia="仿宋_GB2312" w:hAnsi="DFKai-SB" w:cs="宋体" w:hint="eastAsia"/>
                <w:sz w:val="24"/>
                <w:szCs w:val="24"/>
              </w:rPr>
              <w:t>申报单位</w:t>
            </w:r>
            <w:r w:rsidR="00836694" w:rsidRPr="00C64CB5">
              <w:rPr>
                <w:rFonts w:ascii="仿宋_GB2312" w:eastAsia="仿宋_GB2312" w:hAnsi="DFKai-SB" w:cs="宋体" w:hint="eastAsia"/>
                <w:sz w:val="24"/>
                <w:szCs w:val="24"/>
              </w:rPr>
              <w:t>依照</w:t>
            </w:r>
            <w:r w:rsidRPr="00C64CB5">
              <w:rPr>
                <w:rFonts w:ascii="仿宋_GB2312" w:eastAsia="仿宋_GB2312" w:hAnsi="DFKai-SB" w:cs="宋体" w:hint="eastAsia"/>
                <w:sz w:val="24"/>
                <w:szCs w:val="24"/>
              </w:rPr>
              <w:t>申报</w:t>
            </w:r>
            <w:proofErr w:type="gramStart"/>
            <w:r w:rsidRPr="00C64CB5">
              <w:rPr>
                <w:rFonts w:ascii="仿宋_GB2312" w:eastAsia="仿宋_GB2312" w:hAnsi="DFKai-SB" w:cs="宋体" w:hint="eastAsia"/>
                <w:sz w:val="24"/>
                <w:szCs w:val="24"/>
              </w:rPr>
              <w:t>书相关</w:t>
            </w:r>
            <w:proofErr w:type="gramEnd"/>
            <w:r w:rsidR="00836694" w:rsidRPr="00C64CB5">
              <w:rPr>
                <w:rFonts w:ascii="仿宋_GB2312" w:eastAsia="仿宋_GB2312" w:hAnsi="DFKai-SB" w:cs="宋体" w:hint="eastAsia"/>
                <w:sz w:val="24"/>
                <w:szCs w:val="24"/>
              </w:rPr>
              <w:t>规定进行案例申报，且申报者对</w:t>
            </w:r>
            <w:r w:rsidRPr="00C64CB5">
              <w:rPr>
                <w:rFonts w:ascii="仿宋_GB2312" w:eastAsia="仿宋_GB2312" w:hAnsi="DFKai-SB" w:cs="宋体" w:hint="eastAsia"/>
                <w:sz w:val="24"/>
                <w:szCs w:val="24"/>
              </w:rPr>
              <w:t>申报</w:t>
            </w:r>
            <w:r w:rsidR="00836694" w:rsidRPr="00C64CB5">
              <w:rPr>
                <w:rFonts w:ascii="仿宋_GB2312" w:eastAsia="仿宋_GB2312" w:hAnsi="DFKai-SB" w:cs="宋体" w:hint="eastAsia"/>
                <w:sz w:val="24"/>
                <w:szCs w:val="24"/>
              </w:rPr>
              <w:t>内容真实性负责。</w:t>
            </w:r>
          </w:p>
          <w:p w14:paraId="201FCB5A" w14:textId="77777777" w:rsidR="006060A0" w:rsidRPr="00C64CB5" w:rsidRDefault="006060A0" w:rsidP="00C64CB5">
            <w:pPr>
              <w:spacing w:line="360" w:lineRule="auto"/>
              <w:ind w:right="91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6B925DBA" w14:textId="77777777" w:rsidR="006060A0" w:rsidRPr="00C64CB5" w:rsidRDefault="006060A0" w:rsidP="00C64CB5">
            <w:pPr>
              <w:spacing w:line="360" w:lineRule="auto"/>
              <w:ind w:right="91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72349F51" w14:textId="749D9153" w:rsidR="006060A0" w:rsidRPr="006060A0" w:rsidRDefault="006060A0" w:rsidP="00C64CB5">
            <w:pPr>
              <w:wordWrap w:val="0"/>
              <w:spacing w:line="360" w:lineRule="auto"/>
              <w:ind w:right="91" w:firstLineChars="200" w:firstLine="480"/>
              <w:jc w:val="right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C64CB5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</w:t>
            </w:r>
            <w:r w:rsidRPr="006060A0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基地负责人（签字）：   </w:t>
            </w:r>
            <w:r w:rsidR="00C64CB5">
              <w:rPr>
                <w:rFonts w:ascii="仿宋_GB2312" w:eastAsia="仿宋_GB2312" w:hAnsi="DFKai-SB" w:cs="宋体"/>
                <w:sz w:val="24"/>
                <w:szCs w:val="24"/>
              </w:rPr>
              <w:t xml:space="preserve">   </w:t>
            </w:r>
            <w:r w:rsidRPr="006060A0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         </w:t>
            </w:r>
          </w:p>
          <w:p w14:paraId="67D0EAF9" w14:textId="77777777" w:rsidR="006060A0" w:rsidRPr="006060A0" w:rsidRDefault="006060A0" w:rsidP="00C64CB5">
            <w:pPr>
              <w:spacing w:line="360" w:lineRule="auto"/>
              <w:ind w:right="91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6060A0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                           </w:t>
            </w:r>
          </w:p>
          <w:p w14:paraId="758F6350" w14:textId="2B517F7B" w:rsidR="006060A0" w:rsidRPr="00C64CB5" w:rsidRDefault="006060A0" w:rsidP="00C64CB5">
            <w:pPr>
              <w:wordWrap w:val="0"/>
              <w:spacing w:line="360" w:lineRule="auto"/>
              <w:ind w:right="91"/>
              <w:jc w:val="right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6060A0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年    月    日   </w:t>
            </w:r>
            <w:r w:rsidR="00C569A3">
              <w:rPr>
                <w:rFonts w:ascii="仿宋_GB2312" w:eastAsia="仿宋_GB2312" w:hAnsi="DFKai-SB" w:cs="宋体"/>
                <w:sz w:val="24"/>
                <w:szCs w:val="24"/>
              </w:rPr>
              <w:t xml:space="preserve">     </w:t>
            </w:r>
            <w:r w:rsidRPr="006060A0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</w:t>
            </w:r>
          </w:p>
        </w:tc>
      </w:tr>
      <w:tr w:rsidR="00C569A3" w14:paraId="1F56D6EB" w14:textId="77777777" w:rsidTr="00C64CB5">
        <w:trPr>
          <w:cantSplit/>
          <w:trHeight w:val="3238"/>
        </w:trPr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14:paraId="2D597DFD" w14:textId="77777777" w:rsidR="00C569A3" w:rsidRDefault="00C569A3" w:rsidP="00C569A3">
            <w:pPr>
              <w:snapToGrid w:val="0"/>
              <w:ind w:leftChars="-46" w:left="-97" w:rightChars="-56" w:right="-11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</w:t>
            </w:r>
          </w:p>
          <w:p w14:paraId="5D432208" w14:textId="77777777" w:rsidR="00C569A3" w:rsidRDefault="00C569A3" w:rsidP="00C569A3">
            <w:pPr>
              <w:snapToGrid w:val="0"/>
              <w:ind w:leftChars="-46" w:left="-97" w:rightChars="-56" w:right="-118"/>
              <w:jc w:val="center"/>
              <w:rPr>
                <w:rFonts w:ascii="仿宋_GB2312"/>
                <w:spacing w:val="-20"/>
                <w:sz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意见及承诺</w:t>
            </w:r>
          </w:p>
        </w:tc>
        <w:tc>
          <w:tcPr>
            <w:tcW w:w="7736" w:type="dxa"/>
            <w:tcBorders>
              <w:bottom w:val="nil"/>
            </w:tcBorders>
          </w:tcPr>
          <w:p w14:paraId="32247357" w14:textId="77777777" w:rsidR="00C64CB5" w:rsidRDefault="00C64CB5" w:rsidP="00C569A3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37CC5D06" w14:textId="6C5C75EA" w:rsidR="00C569A3" w:rsidRPr="00C569A3" w:rsidRDefault="00C569A3" w:rsidP="00C569A3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C569A3">
              <w:rPr>
                <w:rFonts w:ascii="仿宋_GB2312" w:eastAsia="仿宋_GB2312" w:hAnsi="DFKai-SB" w:cs="宋体" w:hint="eastAsia"/>
                <w:sz w:val="24"/>
                <w:szCs w:val="24"/>
              </w:rPr>
              <w:t>同意申报。</w:t>
            </w:r>
          </w:p>
          <w:p w14:paraId="36197C5B" w14:textId="77777777" w:rsidR="00C569A3" w:rsidRPr="00C569A3" w:rsidRDefault="00C569A3" w:rsidP="00C569A3">
            <w:pPr>
              <w:spacing w:line="360" w:lineRule="auto"/>
              <w:ind w:right="91" w:firstLineChars="1700" w:firstLine="40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0AC48C59" w14:textId="3B69A8A6" w:rsidR="00C569A3" w:rsidRPr="00C569A3" w:rsidRDefault="00C569A3" w:rsidP="00C569A3">
            <w:pPr>
              <w:spacing w:line="360" w:lineRule="auto"/>
              <w:ind w:right="91" w:firstLineChars="2000" w:firstLine="480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C569A3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（盖章）  </w:t>
            </w:r>
          </w:p>
          <w:p w14:paraId="3148EB47" w14:textId="77777777" w:rsidR="00C569A3" w:rsidRPr="00C569A3" w:rsidRDefault="00C569A3" w:rsidP="00C569A3">
            <w:pPr>
              <w:spacing w:line="360" w:lineRule="auto"/>
              <w:ind w:right="91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21226BE2" w14:textId="77777777" w:rsidR="00C569A3" w:rsidRDefault="00C569A3" w:rsidP="00C569A3">
            <w:pPr>
              <w:wordWrap w:val="0"/>
              <w:spacing w:line="360" w:lineRule="auto"/>
              <w:jc w:val="right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C569A3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                          </w:t>
            </w:r>
            <w:r w:rsidRPr="006060A0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年    月    日            </w:t>
            </w:r>
          </w:p>
          <w:p w14:paraId="0F5A896D" w14:textId="44F232D7" w:rsidR="00C64CB5" w:rsidRPr="00C569A3" w:rsidRDefault="00C64CB5" w:rsidP="00C64CB5">
            <w:pPr>
              <w:spacing w:line="360" w:lineRule="auto"/>
              <w:jc w:val="right"/>
              <w:rPr>
                <w:rFonts w:ascii="仿宋_GB2312" w:eastAsia="仿宋_GB2312" w:hAnsi="DFKai-SB" w:cs="宋体"/>
                <w:sz w:val="24"/>
                <w:szCs w:val="24"/>
              </w:rPr>
            </w:pPr>
          </w:p>
        </w:tc>
      </w:tr>
      <w:tr w:rsidR="00C569A3" w14:paraId="451F76E7" w14:textId="77777777" w:rsidTr="00C64CB5">
        <w:trPr>
          <w:cantSplit/>
          <w:trHeight w:val="4029"/>
        </w:trPr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14:paraId="617FB150" w14:textId="77777777" w:rsidR="00C569A3" w:rsidRDefault="00C569A3" w:rsidP="00C569A3">
            <w:pPr>
              <w:snapToGrid w:val="0"/>
              <w:ind w:leftChars="-46" w:left="-97" w:rightChars="-56" w:right="-11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专家组</w:t>
            </w:r>
          </w:p>
          <w:p w14:paraId="7AC22FE3" w14:textId="77777777" w:rsidR="00C569A3" w:rsidRDefault="00C569A3" w:rsidP="00C569A3">
            <w:pPr>
              <w:snapToGrid w:val="0"/>
              <w:ind w:leftChars="-46" w:left="-97" w:rightChars="-56" w:right="-118"/>
              <w:jc w:val="center"/>
              <w:rPr>
                <w:rFonts w:ascii="仿宋_GB2312" w:eastAsia="仿宋_GB2312"/>
                <w:spacing w:val="-20"/>
                <w:sz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论证意见 </w:t>
            </w:r>
            <w:r>
              <w:rPr>
                <w:rFonts w:ascii="仿宋_GB2312" w:eastAsia="仿宋_GB2312" w:hint="eastAsia"/>
                <w:spacing w:val="-20"/>
                <w:sz w:val="32"/>
              </w:rPr>
              <w:t xml:space="preserve">                                                                  </w:t>
            </w:r>
          </w:p>
        </w:tc>
        <w:tc>
          <w:tcPr>
            <w:tcW w:w="7736" w:type="dxa"/>
            <w:tcBorders>
              <w:top w:val="single" w:sz="4" w:space="0" w:color="auto"/>
              <w:bottom w:val="single" w:sz="4" w:space="0" w:color="auto"/>
            </w:tcBorders>
          </w:tcPr>
          <w:p w14:paraId="4DB266FE" w14:textId="77777777" w:rsidR="00C569A3" w:rsidRPr="00C569A3" w:rsidRDefault="00C569A3" w:rsidP="00C569A3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6B216024" w14:textId="2144DE4C" w:rsidR="00C569A3" w:rsidRPr="00C569A3" w:rsidRDefault="00C569A3" w:rsidP="00C569A3">
            <w:pPr>
              <w:spacing w:line="360" w:lineRule="auto"/>
              <w:ind w:right="91" w:firstLineChars="200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C569A3">
              <w:rPr>
                <w:rFonts w:ascii="仿宋_GB2312" w:eastAsia="仿宋_GB2312" w:hAnsi="DFKai-SB" w:cs="宋体" w:hint="eastAsia"/>
                <w:sz w:val="24"/>
                <w:szCs w:val="24"/>
              </w:rPr>
              <w:t>经专家</w:t>
            </w:r>
            <w:r w:rsidR="00C64CB5">
              <w:rPr>
                <w:rFonts w:ascii="仿宋_GB2312" w:eastAsia="仿宋_GB2312" w:hAnsi="DFKai-SB" w:cs="宋体" w:hint="eastAsia"/>
                <w:sz w:val="24"/>
                <w:szCs w:val="24"/>
              </w:rPr>
              <w:t>组</w:t>
            </w:r>
            <w:r w:rsidRPr="00C569A3">
              <w:rPr>
                <w:rFonts w:ascii="仿宋_GB2312" w:eastAsia="仿宋_GB2312" w:hAnsi="DFKai-SB" w:cs="宋体" w:hint="eastAsia"/>
                <w:sz w:val="24"/>
                <w:szCs w:val="24"/>
              </w:rPr>
              <w:t>评审，同意该院</w:t>
            </w:r>
            <w:r w:rsidR="00C64CB5">
              <w:rPr>
                <w:rFonts w:ascii="仿宋_GB2312" w:eastAsia="仿宋_GB2312" w:hAnsi="DFKai-SB" w:cs="宋体" w:hint="eastAsia"/>
                <w:sz w:val="24"/>
                <w:szCs w:val="24"/>
              </w:rPr>
              <w:t>成为</w:t>
            </w:r>
            <w:r w:rsidRPr="00C569A3">
              <w:rPr>
                <w:rFonts w:ascii="仿宋_GB2312" w:eastAsia="仿宋_GB2312" w:hAnsi="DFKai-SB" w:cs="宋体" w:hint="eastAsia"/>
                <w:sz w:val="24"/>
                <w:szCs w:val="24"/>
              </w:rPr>
              <w:t>乙肝临床治愈门诊规范化建设与能力提升项目</w:t>
            </w:r>
          </w:p>
          <w:p w14:paraId="0EF6EB48" w14:textId="567D5579" w:rsidR="00C569A3" w:rsidRPr="00C569A3" w:rsidRDefault="00C569A3" w:rsidP="00C64CB5">
            <w:pPr>
              <w:spacing w:line="360" w:lineRule="auto"/>
              <w:ind w:right="91"/>
              <w:jc w:val="center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C569A3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□示范基地  </w:t>
            </w:r>
            <w:r w:rsidR="00C64CB5">
              <w:rPr>
                <w:rFonts w:ascii="仿宋_GB2312" w:eastAsia="仿宋_GB2312" w:hAnsi="DFKai-SB" w:cs="宋体"/>
                <w:sz w:val="24"/>
                <w:szCs w:val="24"/>
              </w:rPr>
              <w:t xml:space="preserve">        </w:t>
            </w:r>
            <w:r w:rsidRPr="00C569A3">
              <w:rPr>
                <w:rFonts w:ascii="仿宋_GB2312" w:eastAsia="仿宋_GB2312" w:hAnsi="DFKai-SB" w:cs="宋体" w:hint="eastAsia"/>
                <w:sz w:val="24"/>
                <w:szCs w:val="24"/>
              </w:rPr>
              <w:t>□培育基地</w:t>
            </w:r>
          </w:p>
          <w:p w14:paraId="219CCADC" w14:textId="77777777" w:rsidR="00C64CB5" w:rsidRDefault="00C64CB5" w:rsidP="00C569A3">
            <w:pPr>
              <w:spacing w:line="360" w:lineRule="auto"/>
              <w:ind w:right="91" w:firstLineChars="2000" w:firstLine="480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3928263F" w14:textId="77777777" w:rsidR="00BC51FD" w:rsidRDefault="00BC51FD" w:rsidP="00C569A3">
            <w:pPr>
              <w:spacing w:line="360" w:lineRule="auto"/>
              <w:ind w:right="91" w:firstLineChars="2000" w:firstLine="480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1EB1CF4F" w14:textId="6A10CD31" w:rsidR="00C569A3" w:rsidRPr="00C569A3" w:rsidRDefault="00C569A3" w:rsidP="00C569A3">
            <w:pPr>
              <w:spacing w:line="360" w:lineRule="auto"/>
              <w:ind w:right="91" w:firstLineChars="2000" w:firstLine="480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C569A3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（盖章）  </w:t>
            </w:r>
          </w:p>
          <w:p w14:paraId="266ADD2C" w14:textId="77777777" w:rsidR="00C569A3" w:rsidRPr="00C569A3" w:rsidRDefault="00C569A3" w:rsidP="00C569A3">
            <w:pPr>
              <w:spacing w:line="360" w:lineRule="auto"/>
              <w:ind w:right="91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  <w:p w14:paraId="7327AD78" w14:textId="77777777" w:rsidR="00C569A3" w:rsidRDefault="00C569A3" w:rsidP="00C64CB5">
            <w:pPr>
              <w:tabs>
                <w:tab w:val="right" w:pos="7429"/>
              </w:tabs>
              <w:snapToGrid w:val="0"/>
              <w:spacing w:line="360" w:lineRule="auto"/>
              <w:ind w:right="91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  <w:r w:rsidRPr="00C569A3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                            </w:t>
            </w:r>
            <w:r w:rsidRPr="006060A0">
              <w:rPr>
                <w:rFonts w:ascii="仿宋_GB2312" w:eastAsia="仿宋_GB2312" w:hAnsi="DFKai-SB" w:cs="宋体" w:hint="eastAsia"/>
                <w:sz w:val="24"/>
                <w:szCs w:val="24"/>
              </w:rPr>
              <w:t xml:space="preserve">  年    月    日    </w:t>
            </w:r>
            <w:r w:rsidR="00C64CB5">
              <w:rPr>
                <w:rFonts w:ascii="仿宋_GB2312" w:eastAsia="仿宋_GB2312" w:hAnsi="DFKai-SB" w:cs="宋体"/>
                <w:sz w:val="24"/>
                <w:szCs w:val="24"/>
              </w:rPr>
              <w:tab/>
            </w:r>
          </w:p>
          <w:p w14:paraId="06B411E7" w14:textId="3852A7EB" w:rsidR="00C64CB5" w:rsidRPr="00C569A3" w:rsidRDefault="00C64CB5" w:rsidP="00C64CB5">
            <w:pPr>
              <w:tabs>
                <w:tab w:val="right" w:pos="7429"/>
              </w:tabs>
              <w:snapToGrid w:val="0"/>
              <w:spacing w:line="360" w:lineRule="auto"/>
              <w:ind w:right="91" w:firstLine="480"/>
              <w:rPr>
                <w:rFonts w:ascii="仿宋_GB2312" w:eastAsia="仿宋_GB2312" w:hAnsi="DFKai-SB" w:cs="宋体"/>
                <w:sz w:val="24"/>
                <w:szCs w:val="24"/>
              </w:rPr>
            </w:pPr>
          </w:p>
        </w:tc>
      </w:tr>
    </w:tbl>
    <w:p w14:paraId="7E09BA35" w14:textId="77777777" w:rsidR="00340A21" w:rsidRPr="00C64CB5" w:rsidRDefault="00340A21" w:rsidP="00C64CB5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340A21" w:rsidRPr="00C64C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8656" w14:textId="77777777" w:rsidR="00E1078B" w:rsidRDefault="00E1078B">
      <w:r>
        <w:separator/>
      </w:r>
    </w:p>
  </w:endnote>
  <w:endnote w:type="continuationSeparator" w:id="0">
    <w:p w14:paraId="5D7D73D8" w14:textId="77777777" w:rsidR="00E1078B" w:rsidRDefault="00E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Cambria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526271"/>
    </w:sdtPr>
    <w:sdtContent>
      <w:p w14:paraId="0A713CA7" w14:textId="77777777" w:rsidR="009B5AA6" w:rsidRDefault="002508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C7A" w:rsidRPr="007E7C7A">
          <w:rPr>
            <w:noProof/>
            <w:lang w:val="zh-CN"/>
          </w:rPr>
          <w:t>6</w:t>
        </w:r>
        <w:r>
          <w:fldChar w:fldCharType="end"/>
        </w:r>
      </w:p>
    </w:sdtContent>
  </w:sdt>
  <w:p w14:paraId="35308339" w14:textId="77777777" w:rsidR="009B5AA6" w:rsidRDefault="009B5A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49C8" w14:textId="77777777" w:rsidR="00E1078B" w:rsidRDefault="00E1078B">
      <w:r>
        <w:separator/>
      </w:r>
    </w:p>
  </w:footnote>
  <w:footnote w:type="continuationSeparator" w:id="0">
    <w:p w14:paraId="7F0BF544" w14:textId="77777777" w:rsidR="00E1078B" w:rsidRDefault="00E1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226C6"/>
    <w:multiLevelType w:val="singleLevel"/>
    <w:tmpl w:val="68A226C6"/>
    <w:lvl w:ilvl="0">
      <w:start w:val="2"/>
      <w:numFmt w:val="chineseCounting"/>
      <w:suff w:val="space"/>
      <w:lvlText w:val="%1."/>
      <w:lvlJc w:val="left"/>
      <w:rPr>
        <w:rFonts w:hint="eastAsia"/>
      </w:rPr>
    </w:lvl>
  </w:abstractNum>
  <w:num w:numId="1" w16cid:durableId="15106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ZmNWVjYWNiOGIzMGMzOGU1MDYwZmVhMjY1NGM2MzgifQ=="/>
  </w:docVars>
  <w:rsids>
    <w:rsidRoot w:val="00112425"/>
    <w:rsid w:val="000064E0"/>
    <w:rsid w:val="000137C8"/>
    <w:rsid w:val="000917D8"/>
    <w:rsid w:val="000B430E"/>
    <w:rsid w:val="000B47AC"/>
    <w:rsid w:val="000C1831"/>
    <w:rsid w:val="000E3BA7"/>
    <w:rsid w:val="000F5D2D"/>
    <w:rsid w:val="00112425"/>
    <w:rsid w:val="00131F9B"/>
    <w:rsid w:val="00135E69"/>
    <w:rsid w:val="00155C79"/>
    <w:rsid w:val="00156A3E"/>
    <w:rsid w:val="00173984"/>
    <w:rsid w:val="001C2437"/>
    <w:rsid w:val="001C7AA3"/>
    <w:rsid w:val="001F36B9"/>
    <w:rsid w:val="00213F82"/>
    <w:rsid w:val="0021644C"/>
    <w:rsid w:val="002335D8"/>
    <w:rsid w:val="00247987"/>
    <w:rsid w:val="002508B8"/>
    <w:rsid w:val="00286FAD"/>
    <w:rsid w:val="002E7642"/>
    <w:rsid w:val="002F483A"/>
    <w:rsid w:val="00300A34"/>
    <w:rsid w:val="00303363"/>
    <w:rsid w:val="00316D37"/>
    <w:rsid w:val="00317CF8"/>
    <w:rsid w:val="00324EB8"/>
    <w:rsid w:val="0034010C"/>
    <w:rsid w:val="00340A21"/>
    <w:rsid w:val="003525EB"/>
    <w:rsid w:val="00356031"/>
    <w:rsid w:val="0038151D"/>
    <w:rsid w:val="00381DDC"/>
    <w:rsid w:val="00382B41"/>
    <w:rsid w:val="003B6269"/>
    <w:rsid w:val="003C62BE"/>
    <w:rsid w:val="003F239F"/>
    <w:rsid w:val="003F4CA2"/>
    <w:rsid w:val="003F6759"/>
    <w:rsid w:val="00416C56"/>
    <w:rsid w:val="0042571C"/>
    <w:rsid w:val="00447D24"/>
    <w:rsid w:val="004675C8"/>
    <w:rsid w:val="004A42B1"/>
    <w:rsid w:val="004A7180"/>
    <w:rsid w:val="004B1345"/>
    <w:rsid w:val="004E49D7"/>
    <w:rsid w:val="0050390C"/>
    <w:rsid w:val="005317A8"/>
    <w:rsid w:val="00532120"/>
    <w:rsid w:val="005345AB"/>
    <w:rsid w:val="00537B81"/>
    <w:rsid w:val="00542444"/>
    <w:rsid w:val="005457C8"/>
    <w:rsid w:val="00555893"/>
    <w:rsid w:val="00561CAA"/>
    <w:rsid w:val="00586A38"/>
    <w:rsid w:val="00591CC7"/>
    <w:rsid w:val="00592EBE"/>
    <w:rsid w:val="005A6452"/>
    <w:rsid w:val="005A7F8F"/>
    <w:rsid w:val="005B6F20"/>
    <w:rsid w:val="005C262D"/>
    <w:rsid w:val="005E1933"/>
    <w:rsid w:val="006060A0"/>
    <w:rsid w:val="006318C8"/>
    <w:rsid w:val="00634CA2"/>
    <w:rsid w:val="006502F1"/>
    <w:rsid w:val="00681AD9"/>
    <w:rsid w:val="0068650B"/>
    <w:rsid w:val="006D12A8"/>
    <w:rsid w:val="006E17CE"/>
    <w:rsid w:val="006E2E5C"/>
    <w:rsid w:val="00712A13"/>
    <w:rsid w:val="00714627"/>
    <w:rsid w:val="007175FD"/>
    <w:rsid w:val="00730B33"/>
    <w:rsid w:val="00777F79"/>
    <w:rsid w:val="007A1A13"/>
    <w:rsid w:val="007A58C6"/>
    <w:rsid w:val="007D2C7D"/>
    <w:rsid w:val="007D529A"/>
    <w:rsid w:val="007E7C7A"/>
    <w:rsid w:val="00802B03"/>
    <w:rsid w:val="008104AD"/>
    <w:rsid w:val="008346E4"/>
    <w:rsid w:val="00836694"/>
    <w:rsid w:val="00841923"/>
    <w:rsid w:val="008474A1"/>
    <w:rsid w:val="008506B9"/>
    <w:rsid w:val="008B3525"/>
    <w:rsid w:val="008C48F9"/>
    <w:rsid w:val="008D1A3B"/>
    <w:rsid w:val="008D1D51"/>
    <w:rsid w:val="008E53F0"/>
    <w:rsid w:val="00922A20"/>
    <w:rsid w:val="0093360C"/>
    <w:rsid w:val="0095246C"/>
    <w:rsid w:val="0095585F"/>
    <w:rsid w:val="009617B6"/>
    <w:rsid w:val="00987B46"/>
    <w:rsid w:val="00992A1D"/>
    <w:rsid w:val="009A7765"/>
    <w:rsid w:val="009B5AA6"/>
    <w:rsid w:val="009D7871"/>
    <w:rsid w:val="00A323D7"/>
    <w:rsid w:val="00A409FD"/>
    <w:rsid w:val="00A52314"/>
    <w:rsid w:val="00A5632A"/>
    <w:rsid w:val="00A900DC"/>
    <w:rsid w:val="00A95D46"/>
    <w:rsid w:val="00AA1510"/>
    <w:rsid w:val="00AE1CC0"/>
    <w:rsid w:val="00AF580A"/>
    <w:rsid w:val="00AF7E4A"/>
    <w:rsid w:val="00B012B0"/>
    <w:rsid w:val="00B07BDF"/>
    <w:rsid w:val="00B1608A"/>
    <w:rsid w:val="00B25AE5"/>
    <w:rsid w:val="00B81BB1"/>
    <w:rsid w:val="00BB5617"/>
    <w:rsid w:val="00BC51FD"/>
    <w:rsid w:val="00BD5915"/>
    <w:rsid w:val="00BF1050"/>
    <w:rsid w:val="00BF12AF"/>
    <w:rsid w:val="00C11C0C"/>
    <w:rsid w:val="00C11D43"/>
    <w:rsid w:val="00C569A3"/>
    <w:rsid w:val="00C57B35"/>
    <w:rsid w:val="00C620B7"/>
    <w:rsid w:val="00C64CB5"/>
    <w:rsid w:val="00C7286B"/>
    <w:rsid w:val="00CD0877"/>
    <w:rsid w:val="00D0205A"/>
    <w:rsid w:val="00D237F8"/>
    <w:rsid w:val="00D25208"/>
    <w:rsid w:val="00D5261F"/>
    <w:rsid w:val="00D635FD"/>
    <w:rsid w:val="00D63B37"/>
    <w:rsid w:val="00D86925"/>
    <w:rsid w:val="00D87AE1"/>
    <w:rsid w:val="00D91105"/>
    <w:rsid w:val="00E0225C"/>
    <w:rsid w:val="00E1078B"/>
    <w:rsid w:val="00E16E44"/>
    <w:rsid w:val="00E226D7"/>
    <w:rsid w:val="00E24D69"/>
    <w:rsid w:val="00E34818"/>
    <w:rsid w:val="00E47E8F"/>
    <w:rsid w:val="00E6495E"/>
    <w:rsid w:val="00E81BEA"/>
    <w:rsid w:val="00EB1104"/>
    <w:rsid w:val="00ED329C"/>
    <w:rsid w:val="00ED3410"/>
    <w:rsid w:val="00ED5B49"/>
    <w:rsid w:val="00EE0A6E"/>
    <w:rsid w:val="00EE75DE"/>
    <w:rsid w:val="00EF264B"/>
    <w:rsid w:val="00F36D8F"/>
    <w:rsid w:val="00F54D5E"/>
    <w:rsid w:val="00F85C4F"/>
    <w:rsid w:val="00FB0480"/>
    <w:rsid w:val="00FD2931"/>
    <w:rsid w:val="024E4B4B"/>
    <w:rsid w:val="02B5534C"/>
    <w:rsid w:val="04C80BE4"/>
    <w:rsid w:val="06DE380A"/>
    <w:rsid w:val="06E76FE4"/>
    <w:rsid w:val="0822685D"/>
    <w:rsid w:val="0A416E29"/>
    <w:rsid w:val="0AE06B6C"/>
    <w:rsid w:val="0E636264"/>
    <w:rsid w:val="0F0206F7"/>
    <w:rsid w:val="0FC27EB7"/>
    <w:rsid w:val="10466F51"/>
    <w:rsid w:val="10623239"/>
    <w:rsid w:val="117F429A"/>
    <w:rsid w:val="12572DCC"/>
    <w:rsid w:val="130E35EC"/>
    <w:rsid w:val="133F5EC2"/>
    <w:rsid w:val="151B3500"/>
    <w:rsid w:val="15717D3E"/>
    <w:rsid w:val="185B3719"/>
    <w:rsid w:val="18846CFC"/>
    <w:rsid w:val="18F622F6"/>
    <w:rsid w:val="1B4507D7"/>
    <w:rsid w:val="1B9D0AD0"/>
    <w:rsid w:val="1DA821E2"/>
    <w:rsid w:val="1DD54D11"/>
    <w:rsid w:val="1F622F04"/>
    <w:rsid w:val="20EE50F2"/>
    <w:rsid w:val="22B960E6"/>
    <w:rsid w:val="23CB365B"/>
    <w:rsid w:val="257A7912"/>
    <w:rsid w:val="26793695"/>
    <w:rsid w:val="267F5BF1"/>
    <w:rsid w:val="26833CBC"/>
    <w:rsid w:val="29F91664"/>
    <w:rsid w:val="2B48506B"/>
    <w:rsid w:val="2B7D3269"/>
    <w:rsid w:val="2E7109D8"/>
    <w:rsid w:val="2F1E1291"/>
    <w:rsid w:val="2F5F0F20"/>
    <w:rsid w:val="2FA23C5C"/>
    <w:rsid w:val="2FEB7BA9"/>
    <w:rsid w:val="35E52AF5"/>
    <w:rsid w:val="395B4FFB"/>
    <w:rsid w:val="398740EA"/>
    <w:rsid w:val="3B7C6D17"/>
    <w:rsid w:val="3BA8598C"/>
    <w:rsid w:val="3C4276DA"/>
    <w:rsid w:val="3C5046FA"/>
    <w:rsid w:val="3E5E1A16"/>
    <w:rsid w:val="3FDF113D"/>
    <w:rsid w:val="41D10249"/>
    <w:rsid w:val="430525AD"/>
    <w:rsid w:val="4392704C"/>
    <w:rsid w:val="44716246"/>
    <w:rsid w:val="46F736AA"/>
    <w:rsid w:val="48CA4F81"/>
    <w:rsid w:val="49512045"/>
    <w:rsid w:val="4A97359B"/>
    <w:rsid w:val="4C400100"/>
    <w:rsid w:val="4DE4195A"/>
    <w:rsid w:val="50970AAC"/>
    <w:rsid w:val="53A51AD9"/>
    <w:rsid w:val="55330E89"/>
    <w:rsid w:val="56C63E25"/>
    <w:rsid w:val="5E6602A2"/>
    <w:rsid w:val="607B17DC"/>
    <w:rsid w:val="60DC3490"/>
    <w:rsid w:val="61514473"/>
    <w:rsid w:val="61745202"/>
    <w:rsid w:val="626E0911"/>
    <w:rsid w:val="63957059"/>
    <w:rsid w:val="63ED1635"/>
    <w:rsid w:val="645853C2"/>
    <w:rsid w:val="668013D7"/>
    <w:rsid w:val="67280A61"/>
    <w:rsid w:val="69782D5D"/>
    <w:rsid w:val="69D34079"/>
    <w:rsid w:val="6A1026CE"/>
    <w:rsid w:val="6BF648DB"/>
    <w:rsid w:val="6C757883"/>
    <w:rsid w:val="6E1D4C66"/>
    <w:rsid w:val="6F6F7B97"/>
    <w:rsid w:val="715F67E5"/>
    <w:rsid w:val="76084AF6"/>
    <w:rsid w:val="768205B8"/>
    <w:rsid w:val="782A3DBC"/>
    <w:rsid w:val="782E5E83"/>
    <w:rsid w:val="78CA4A43"/>
    <w:rsid w:val="78CB0B67"/>
    <w:rsid w:val="795046D9"/>
    <w:rsid w:val="7A681AD3"/>
    <w:rsid w:val="7C982291"/>
    <w:rsid w:val="7CEB5262"/>
    <w:rsid w:val="7E46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9E696"/>
  <w15:docId w15:val="{8DF9B498-D35F-4E3B-A082-F325A441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5"/>
    <w:link w:val="ad"/>
    <w:uiPriority w:val="99"/>
    <w:semiHidden/>
    <w:qFormat/>
    <w:rPr>
      <w:b/>
      <w:bCs/>
      <w:kern w:val="2"/>
      <w:sz w:val="21"/>
      <w:szCs w:val="22"/>
    </w:rPr>
  </w:style>
  <w:style w:type="character" w:customStyle="1" w:styleId="fontstyle01">
    <w:name w:val="fontstyle01"/>
    <w:basedOn w:val="a0"/>
    <w:qFormat/>
    <w:rPr>
      <w:rFonts w:ascii="MicrosoftYaHei-Bold" w:hAnsi="MicrosoftYaHei-Bold" w:hint="default"/>
      <w:b/>
      <w:bCs/>
      <w:color w:val="000000"/>
      <w:sz w:val="28"/>
      <w:szCs w:val="2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B25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1084-2A01-499C-B0AE-C3B03D3F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388</Words>
  <Characters>2216</Characters>
  <Application>Microsoft Office Word</Application>
  <DocSecurity>0</DocSecurity>
  <Lines>18</Lines>
  <Paragraphs>5</Paragraphs>
  <ScaleCrop>false</ScaleCrop>
  <Company>神州网信技术有限公司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淑岩</dc:creator>
  <cp:lastModifiedBy>Yunjian Guo</cp:lastModifiedBy>
  <cp:revision>6</cp:revision>
  <cp:lastPrinted>2022-06-28T08:49:00Z</cp:lastPrinted>
  <dcterms:created xsi:type="dcterms:W3CDTF">2023-12-26T03:37:00Z</dcterms:created>
  <dcterms:modified xsi:type="dcterms:W3CDTF">2023-12-26T08:09:00Z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FDBA8D5127F24827BB1C3DEC44A60CAD</vt:lpwstr>
  </property>
  <property fmtid="{D5CDD505-2E9C-101B-9397-08002B2CF9AE}" pid="4" name="commondata">
    <vt:lpwstr>eyJoZGlkIjoiMWU3ZWE4Yzg1NTFkYWNlZWVhNjczYTMzN2RjYWJmNmUifQ==</vt:lpwstr>
  </property>
</Properties>
</file>