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6546" w14:textId="77777777" w:rsidR="00821C70" w:rsidRDefault="00821C70" w:rsidP="00821C70">
      <w:pPr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441816F4" w14:textId="77777777" w:rsidR="00821C70" w:rsidRDefault="00821C70" w:rsidP="00821C7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书写规格及相关附件要求</w:t>
      </w:r>
    </w:p>
    <w:p w14:paraId="6B357763" w14:textId="77777777" w:rsidR="00821C70" w:rsidRDefault="00821C70" w:rsidP="00821C70">
      <w:pPr>
        <w:rPr>
          <w:rFonts w:ascii="仿宋_GB2312" w:eastAsia="仿宋_GB2312" w:hAnsi="仿宋_GB2312" w:cs="仿宋_GB2312"/>
          <w:sz w:val="32"/>
          <w:szCs w:val="32"/>
        </w:rPr>
      </w:pPr>
    </w:p>
    <w:p w14:paraId="7D320E9E" w14:textId="77777777" w:rsidR="00821C70" w:rsidRDefault="00821C70" w:rsidP="00821C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一、书写规格</w:t>
      </w:r>
    </w:p>
    <w:p w14:paraId="0467B4C5" w14:textId="77777777" w:rsidR="00821C70" w:rsidRDefault="00821C70" w:rsidP="00821C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（一）字体：中文为四号标仿宋，英文及数字为</w:t>
      </w:r>
      <w:r>
        <w:rPr>
          <w:rFonts w:ascii="Times New Roman" w:eastAsia="仿宋_GB2312" w:hAnsi="Times New Roman" w:cs="Times New Roman"/>
          <w:sz w:val="32"/>
          <w:szCs w:val="32"/>
        </w:rPr>
        <w:t>Times New Roman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98E964D" w14:textId="77777777" w:rsidR="00821C70" w:rsidRDefault="00821C70" w:rsidP="00821C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（二）数字标示顺序，依序如下所示：一、(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)、1.、1.1…..</w:t>
      </w:r>
    </w:p>
    <w:p w14:paraId="0E28CC50" w14:textId="77777777" w:rsidR="00821C70" w:rsidRDefault="00821C70" w:rsidP="00821C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（三）内文除文字外，可有图表，字号不限，以阅读清晰为原则。</w:t>
      </w:r>
    </w:p>
    <w:p w14:paraId="4E32BF5A" w14:textId="77777777" w:rsidR="00821C70" w:rsidRDefault="00821C70" w:rsidP="00821C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（四）页码：患者安全工具实例及附件应标示页码。</w:t>
      </w:r>
    </w:p>
    <w:p w14:paraId="0BE3B292" w14:textId="77777777" w:rsidR="00821C70" w:rsidRDefault="00821C70" w:rsidP="00821C7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（五）书写内容：患者安全工具实例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请依据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项目改善内容及所运用的质量管理工具以实际逻辑关系顺序呈现。</w:t>
      </w:r>
    </w:p>
    <w:p w14:paraId="39463A78" w14:textId="77777777" w:rsidR="00821C70" w:rsidRDefault="00821C70" w:rsidP="00821C70">
      <w:r>
        <w:rPr>
          <w:rFonts w:ascii="仿宋_GB2312" w:eastAsia="仿宋_GB2312" w:hAnsi="仿宋_GB2312" w:cs="仿宋_GB2312" w:hint="eastAsia"/>
          <w:sz w:val="32"/>
          <w:szCs w:val="32"/>
        </w:rPr>
        <w:t>二、相关附件：会议记录、病历资料、图表等佐证活动过程的相关资料，以PDF文档形式上传，大小不超过10M。</w:t>
      </w:r>
    </w:p>
    <w:p w14:paraId="37F79A80" w14:textId="77777777" w:rsidR="00BB3436" w:rsidRPr="00821C70" w:rsidRDefault="00BB3436"/>
    <w:sectPr w:rsidR="00BB3436" w:rsidRPr="00821C70" w:rsidSect="00AE4C42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0905" w14:textId="77777777" w:rsidR="00AE4C42" w:rsidRDefault="00AE4C42" w:rsidP="00821C70">
      <w:r>
        <w:separator/>
      </w:r>
    </w:p>
  </w:endnote>
  <w:endnote w:type="continuationSeparator" w:id="0">
    <w:p w14:paraId="308EA8D8" w14:textId="77777777" w:rsidR="00AE4C42" w:rsidRDefault="00AE4C42" w:rsidP="0082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1975" w14:textId="77777777" w:rsidR="00AE4C42" w:rsidRDefault="00AE4C42" w:rsidP="00821C70">
      <w:r>
        <w:separator/>
      </w:r>
    </w:p>
  </w:footnote>
  <w:footnote w:type="continuationSeparator" w:id="0">
    <w:p w14:paraId="1268C14D" w14:textId="77777777" w:rsidR="00AE4C42" w:rsidRDefault="00AE4C42" w:rsidP="0082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96"/>
    <w:rsid w:val="00821C70"/>
    <w:rsid w:val="00AE4C42"/>
    <w:rsid w:val="00BB3436"/>
    <w:rsid w:val="00E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1338AF-97B6-40D7-B928-01C8C82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21C7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BB3436"/>
    <w:pPr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420"/>
      <w:textAlignment w:val="baseline"/>
    </w:pPr>
    <w:rPr>
      <w:rFonts w:ascii="宋体" w:eastAsia="宋体" w:hAnsi="宋体" w:cs="Times New Roman"/>
      <w:bCs/>
      <w:snapToGrid w:val="0"/>
      <w:color w:val="0D0D0D" w:themeColor="text1" w:themeTint="F2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821C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21C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C7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21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 周</dc:creator>
  <cp:keywords/>
  <dc:description/>
  <cp:lastModifiedBy>末 周</cp:lastModifiedBy>
  <cp:revision>2</cp:revision>
  <dcterms:created xsi:type="dcterms:W3CDTF">2024-03-13T08:00:00Z</dcterms:created>
  <dcterms:modified xsi:type="dcterms:W3CDTF">2024-03-13T08:00:00Z</dcterms:modified>
</cp:coreProperties>
</file>